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824" w:rsidRPr="00960824" w:rsidRDefault="00960824" w:rsidP="00960824">
      <w:pPr>
        <w:jc w:val="center"/>
        <w:rPr>
          <w:rFonts w:eastAsia="Calibri"/>
          <w:b/>
          <w:bCs/>
          <w:color w:val="000000"/>
          <w:sz w:val="28"/>
          <w:szCs w:val="28"/>
          <w:vertAlign w:val="superscript"/>
        </w:rPr>
      </w:pPr>
      <w:r w:rsidRPr="00960824">
        <w:rPr>
          <w:rFonts w:eastAsia="Calibri"/>
          <w:b/>
          <w:bCs/>
          <w:color w:val="000000"/>
          <w:sz w:val="28"/>
          <w:szCs w:val="28"/>
          <w:vertAlign w:val="superscript"/>
        </w:rPr>
        <w:t>Федеральное государственное бюджетное образовательное учреждение</w:t>
      </w:r>
    </w:p>
    <w:p w:rsidR="00960824" w:rsidRPr="00960824" w:rsidRDefault="00960824" w:rsidP="00960824">
      <w:pPr>
        <w:jc w:val="center"/>
        <w:rPr>
          <w:rFonts w:eastAsia="Calibri"/>
          <w:b/>
          <w:bCs/>
          <w:color w:val="000000"/>
          <w:sz w:val="28"/>
          <w:szCs w:val="28"/>
          <w:vertAlign w:val="superscript"/>
        </w:rPr>
      </w:pPr>
      <w:r w:rsidRPr="00960824">
        <w:rPr>
          <w:rFonts w:eastAsia="Calibri"/>
          <w:b/>
          <w:bCs/>
          <w:color w:val="000000"/>
          <w:sz w:val="28"/>
          <w:szCs w:val="28"/>
          <w:vertAlign w:val="superscript"/>
        </w:rPr>
        <w:t xml:space="preserve"> высшего образования</w:t>
      </w:r>
    </w:p>
    <w:p w:rsidR="00960824" w:rsidRPr="00960824" w:rsidRDefault="00960824" w:rsidP="00960824">
      <w:pPr>
        <w:jc w:val="center"/>
        <w:rPr>
          <w:rFonts w:eastAsia="Calibri"/>
          <w:b/>
          <w:bCs/>
          <w:color w:val="000000"/>
          <w:sz w:val="28"/>
          <w:szCs w:val="28"/>
          <w:vertAlign w:val="superscript"/>
        </w:rPr>
      </w:pPr>
      <w:r w:rsidRPr="00960824">
        <w:rPr>
          <w:rFonts w:eastAsia="Calibri"/>
          <w:b/>
          <w:bCs/>
          <w:color w:val="000000"/>
          <w:sz w:val="28"/>
          <w:szCs w:val="28"/>
          <w:vertAlign w:val="superscript"/>
        </w:rPr>
        <w:t>Московский государственный институт культуры</w:t>
      </w:r>
    </w:p>
    <w:p w:rsidR="00960824" w:rsidRPr="00960824" w:rsidRDefault="00960824" w:rsidP="00960824">
      <w:pPr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960824" w:rsidRPr="00960824" w:rsidRDefault="00960824" w:rsidP="00960824">
      <w:pPr>
        <w:jc w:val="center"/>
        <w:rPr>
          <w:rFonts w:eastAsia="Calibri"/>
          <w:b/>
          <w:bCs/>
          <w:color w:val="000000"/>
          <w:sz w:val="28"/>
          <w:szCs w:val="28"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960824" w:rsidRPr="00960824" w:rsidTr="009576D6">
        <w:tc>
          <w:tcPr>
            <w:tcW w:w="4253" w:type="dxa"/>
          </w:tcPr>
          <w:p w:rsidR="00960824" w:rsidRPr="00960824" w:rsidRDefault="00D6698C" w:rsidP="00960824">
            <w:pPr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</w:rPr>
              <w:t>УТВЕРЖДЕНО</w:t>
            </w:r>
            <w:r w:rsidR="00960824" w:rsidRPr="00960824">
              <w:rPr>
                <w:rFonts w:eastAsia="Calibri"/>
                <w:b/>
                <w:bCs/>
                <w:color w:val="000000"/>
                <w:sz w:val="28"/>
                <w:szCs w:val="28"/>
              </w:rPr>
              <w:t>:</w:t>
            </w:r>
          </w:p>
          <w:p w:rsidR="00960824" w:rsidRPr="00960824" w:rsidRDefault="00960824" w:rsidP="00960824">
            <w:pPr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 w:rsidRPr="00960824">
              <w:rPr>
                <w:rFonts w:eastAsia="Calibri"/>
                <w:b/>
                <w:bCs/>
                <w:color w:val="000000"/>
                <w:sz w:val="28"/>
                <w:szCs w:val="28"/>
              </w:rPr>
              <w:t>Председатель УМС</w:t>
            </w:r>
            <w:r>
              <w:rPr>
                <w:rFonts w:eastAsia="Calibri"/>
                <w:b/>
                <w:bCs/>
                <w:color w:val="000000"/>
                <w:sz w:val="28"/>
                <w:szCs w:val="28"/>
              </w:rPr>
              <w:t xml:space="preserve"> ФГКП</w:t>
            </w:r>
          </w:p>
          <w:p w:rsidR="00960824" w:rsidRPr="00960824" w:rsidRDefault="00D6698C" w:rsidP="00960824">
            <w:pPr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</w:rPr>
              <w:t xml:space="preserve">                        </w:t>
            </w:r>
            <w:proofErr w:type="spellStart"/>
            <w:r w:rsidR="00960824">
              <w:rPr>
                <w:rFonts w:eastAsia="Calibri"/>
                <w:b/>
                <w:bCs/>
                <w:color w:val="000000"/>
                <w:sz w:val="28"/>
                <w:szCs w:val="28"/>
              </w:rPr>
              <w:t>Единак</w:t>
            </w:r>
            <w:proofErr w:type="spellEnd"/>
            <w:r w:rsidR="00960824">
              <w:rPr>
                <w:rFonts w:eastAsia="Calibri"/>
                <w:b/>
                <w:bCs/>
                <w:color w:val="000000"/>
                <w:sz w:val="28"/>
                <w:szCs w:val="28"/>
              </w:rPr>
              <w:t xml:space="preserve"> А.Ю.</w:t>
            </w:r>
          </w:p>
          <w:p w:rsidR="00960824" w:rsidRPr="00960824" w:rsidRDefault="00960824" w:rsidP="00D6698C">
            <w:pPr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vertAlign w:val="superscript"/>
              </w:rPr>
            </w:pPr>
          </w:p>
        </w:tc>
      </w:tr>
    </w:tbl>
    <w:p w:rsidR="00960824" w:rsidRPr="00960824" w:rsidRDefault="00960824" w:rsidP="00960824">
      <w:pPr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960824" w:rsidRPr="00960824" w:rsidRDefault="00960824" w:rsidP="00960824">
      <w:pPr>
        <w:jc w:val="center"/>
        <w:rPr>
          <w:rFonts w:eastAsia="Calibri"/>
          <w:color w:val="000000"/>
          <w:sz w:val="28"/>
          <w:szCs w:val="28"/>
        </w:rPr>
      </w:pPr>
    </w:p>
    <w:p w:rsidR="00960824" w:rsidRPr="00960824" w:rsidRDefault="00960824" w:rsidP="00960824">
      <w:pPr>
        <w:jc w:val="center"/>
        <w:rPr>
          <w:rFonts w:eastAsia="Calibri"/>
          <w:color w:val="000000"/>
          <w:sz w:val="28"/>
          <w:szCs w:val="28"/>
        </w:rPr>
      </w:pPr>
    </w:p>
    <w:p w:rsidR="00960824" w:rsidRPr="00960824" w:rsidRDefault="00960824" w:rsidP="00960824">
      <w:pPr>
        <w:jc w:val="center"/>
        <w:rPr>
          <w:rFonts w:eastAsia="Calibri"/>
          <w:color w:val="000000"/>
          <w:sz w:val="28"/>
          <w:szCs w:val="28"/>
        </w:rPr>
      </w:pPr>
    </w:p>
    <w:p w:rsidR="00960824" w:rsidRPr="00960824" w:rsidRDefault="00960824" w:rsidP="00960824">
      <w:pPr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960824" w:rsidRPr="00960824" w:rsidRDefault="00960824" w:rsidP="00960824">
      <w:pPr>
        <w:jc w:val="center"/>
        <w:rPr>
          <w:rFonts w:eastAsia="Calibri"/>
          <w:b/>
          <w:bCs/>
          <w:color w:val="000000"/>
          <w:sz w:val="28"/>
          <w:szCs w:val="28"/>
          <w:vertAlign w:val="superscript"/>
        </w:rPr>
      </w:pPr>
      <w:proofErr w:type="gramStart"/>
      <w:r w:rsidRPr="00960824">
        <w:rPr>
          <w:rFonts w:eastAsia="Calibri"/>
          <w:b/>
          <w:bCs/>
          <w:color w:val="000000"/>
          <w:sz w:val="28"/>
          <w:szCs w:val="28"/>
        </w:rPr>
        <w:t xml:space="preserve">МЕТОДИЧЕСКИЕ РЕКОМЕНДАЦИИ ПО ДИСЦИПЛИНЕ </w:t>
      </w:r>
      <w:r w:rsidRPr="00960824">
        <w:rPr>
          <w:rFonts w:eastAsia="Calibri"/>
          <w:b/>
          <w:bCs/>
          <w:color w:val="000000"/>
          <w:sz w:val="28"/>
          <w:szCs w:val="28"/>
        </w:rPr>
        <w:br/>
      </w:r>
      <w:r w:rsidRPr="00960824">
        <w:rPr>
          <w:rFonts w:eastAsia="Calibri"/>
          <w:b/>
          <w:bCs/>
          <w:color w:val="000000"/>
          <w:sz w:val="28"/>
          <w:szCs w:val="28"/>
          <w:vertAlign w:val="superscript"/>
        </w:rPr>
        <w:t>(наименование дисциплины (модуля)</w:t>
      </w:r>
      <w:proofErr w:type="gramEnd"/>
    </w:p>
    <w:p w:rsidR="00960824" w:rsidRPr="00960824" w:rsidRDefault="00856168" w:rsidP="00960824">
      <w:pPr>
        <w:jc w:val="center"/>
        <w:rPr>
          <w:rFonts w:eastAsia="Calibri"/>
          <w:b/>
          <w:bCs/>
          <w:color w:val="000000"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</w:rPr>
        <w:t>Б</w:t>
      </w:r>
      <w:proofErr w:type="gramStart"/>
      <w:r>
        <w:rPr>
          <w:rFonts w:eastAsia="Calibri"/>
          <w:b/>
          <w:bCs/>
          <w:color w:val="000000"/>
          <w:sz w:val="28"/>
          <w:szCs w:val="28"/>
        </w:rPr>
        <w:t>1</w:t>
      </w:r>
      <w:proofErr w:type="gramEnd"/>
      <w:r>
        <w:rPr>
          <w:rFonts w:eastAsia="Calibri"/>
          <w:b/>
          <w:bCs/>
          <w:color w:val="000000"/>
          <w:sz w:val="28"/>
          <w:szCs w:val="28"/>
        </w:rPr>
        <w:t xml:space="preserve">.О.09 </w:t>
      </w:r>
      <w:proofErr w:type="spellStart"/>
      <w:r w:rsidR="007C5396">
        <w:rPr>
          <w:rFonts w:eastAsia="Calibri"/>
          <w:b/>
          <w:bCs/>
          <w:color w:val="000000"/>
          <w:sz w:val="28"/>
          <w:szCs w:val="28"/>
        </w:rPr>
        <w:t>Этнокультурология</w:t>
      </w:r>
      <w:proofErr w:type="spellEnd"/>
    </w:p>
    <w:p w:rsidR="00960824" w:rsidRPr="00960824" w:rsidRDefault="00960824" w:rsidP="00960824">
      <w:pPr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960824" w:rsidRPr="00960824" w:rsidRDefault="00960824" w:rsidP="00960824">
      <w:pPr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960824">
        <w:rPr>
          <w:rFonts w:eastAsia="Calibri"/>
          <w:b/>
          <w:bCs/>
          <w:color w:val="000000"/>
          <w:sz w:val="28"/>
          <w:szCs w:val="28"/>
        </w:rPr>
        <w:t xml:space="preserve">Направление подготовки </w:t>
      </w:r>
    </w:p>
    <w:p w:rsidR="00960824" w:rsidRPr="00960824" w:rsidRDefault="00960824" w:rsidP="00960824">
      <w:pPr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960824">
        <w:rPr>
          <w:rFonts w:eastAsia="Calibri"/>
          <w:b/>
          <w:bCs/>
          <w:color w:val="000000"/>
          <w:sz w:val="28"/>
          <w:szCs w:val="28"/>
        </w:rPr>
        <w:t>51.0</w:t>
      </w:r>
      <w:r w:rsidR="007C5396">
        <w:rPr>
          <w:rFonts w:eastAsia="Calibri"/>
          <w:b/>
          <w:bCs/>
          <w:color w:val="000000"/>
          <w:sz w:val="28"/>
          <w:szCs w:val="28"/>
        </w:rPr>
        <w:t>3</w:t>
      </w:r>
      <w:r w:rsidRPr="00960824">
        <w:rPr>
          <w:rFonts w:eastAsia="Calibri"/>
          <w:b/>
          <w:bCs/>
          <w:color w:val="000000"/>
          <w:sz w:val="28"/>
          <w:szCs w:val="28"/>
        </w:rPr>
        <w:t>.0</w:t>
      </w:r>
      <w:r w:rsidR="007C5396">
        <w:rPr>
          <w:rFonts w:eastAsia="Calibri"/>
          <w:b/>
          <w:bCs/>
          <w:color w:val="000000"/>
          <w:sz w:val="28"/>
          <w:szCs w:val="28"/>
        </w:rPr>
        <w:t>1</w:t>
      </w:r>
      <w:r w:rsidRPr="00960824">
        <w:rPr>
          <w:rFonts w:eastAsia="Calibri"/>
          <w:b/>
          <w:bCs/>
          <w:color w:val="000000"/>
          <w:sz w:val="28"/>
          <w:szCs w:val="28"/>
        </w:rPr>
        <w:t xml:space="preserve"> </w:t>
      </w:r>
      <w:proofErr w:type="spellStart"/>
      <w:r w:rsidR="007C5396">
        <w:rPr>
          <w:rFonts w:eastAsia="Calibri"/>
          <w:b/>
          <w:bCs/>
          <w:color w:val="000000"/>
          <w:sz w:val="28"/>
          <w:szCs w:val="28"/>
        </w:rPr>
        <w:t>Культурология</w:t>
      </w:r>
      <w:proofErr w:type="spellEnd"/>
    </w:p>
    <w:p w:rsidR="00960824" w:rsidRPr="00960824" w:rsidRDefault="00960824" w:rsidP="00960824">
      <w:pPr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960824" w:rsidRPr="00960824" w:rsidRDefault="00960824" w:rsidP="00960824">
      <w:pPr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960824">
        <w:rPr>
          <w:rFonts w:eastAsia="Calibri"/>
          <w:b/>
          <w:bCs/>
          <w:color w:val="000000"/>
          <w:sz w:val="28"/>
          <w:szCs w:val="28"/>
        </w:rPr>
        <w:t xml:space="preserve">Профиль подготовки </w:t>
      </w:r>
    </w:p>
    <w:p w:rsidR="00960824" w:rsidRPr="00960824" w:rsidRDefault="007C5396" w:rsidP="00960824">
      <w:pPr>
        <w:jc w:val="center"/>
        <w:rPr>
          <w:rFonts w:eastAsia="Calibri"/>
          <w:b/>
          <w:bCs/>
          <w:color w:val="000000"/>
          <w:sz w:val="28"/>
          <w:szCs w:val="28"/>
        </w:rPr>
      </w:pPr>
      <w:proofErr w:type="spellStart"/>
      <w:r>
        <w:rPr>
          <w:rFonts w:eastAsia="Calibri"/>
          <w:b/>
          <w:bCs/>
          <w:color w:val="000000"/>
          <w:sz w:val="28"/>
          <w:szCs w:val="28"/>
        </w:rPr>
        <w:t>Этнокультурология</w:t>
      </w:r>
      <w:proofErr w:type="spellEnd"/>
    </w:p>
    <w:p w:rsidR="00960824" w:rsidRPr="00960824" w:rsidRDefault="00960824" w:rsidP="00960824">
      <w:pPr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960824" w:rsidRPr="00960824" w:rsidRDefault="00960824" w:rsidP="00960824">
      <w:pPr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960824" w:rsidRPr="00960824" w:rsidRDefault="00960824" w:rsidP="00960824">
      <w:pPr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960824">
        <w:rPr>
          <w:rFonts w:eastAsia="Calibri"/>
          <w:b/>
          <w:bCs/>
          <w:color w:val="000000"/>
          <w:sz w:val="28"/>
          <w:szCs w:val="28"/>
        </w:rPr>
        <w:t>Квалификация (степень) выпускника</w:t>
      </w:r>
    </w:p>
    <w:p w:rsidR="00960824" w:rsidRPr="00960824" w:rsidRDefault="00960824" w:rsidP="00960824">
      <w:pPr>
        <w:jc w:val="center"/>
        <w:rPr>
          <w:rFonts w:eastAsia="Calibri"/>
          <w:b/>
          <w:bCs/>
          <w:color w:val="000000"/>
          <w:sz w:val="28"/>
          <w:szCs w:val="28"/>
        </w:rPr>
      </w:pPr>
      <w:bookmarkStart w:id="0" w:name="_GoBack"/>
      <w:bookmarkEnd w:id="0"/>
      <w:r w:rsidRPr="00960824">
        <w:rPr>
          <w:rFonts w:eastAsia="Calibri"/>
          <w:b/>
          <w:bCs/>
          <w:color w:val="000000"/>
          <w:sz w:val="28"/>
          <w:szCs w:val="28"/>
        </w:rPr>
        <w:t xml:space="preserve"> </w:t>
      </w:r>
      <w:r w:rsidR="007C5396">
        <w:rPr>
          <w:rFonts w:eastAsia="Calibri"/>
          <w:b/>
          <w:bCs/>
          <w:color w:val="000000"/>
          <w:sz w:val="28"/>
          <w:szCs w:val="28"/>
        </w:rPr>
        <w:t>бакалавр</w:t>
      </w:r>
      <w:r w:rsidRPr="00960824">
        <w:rPr>
          <w:rFonts w:eastAsia="Calibri"/>
          <w:b/>
          <w:bCs/>
          <w:color w:val="000000"/>
          <w:sz w:val="28"/>
          <w:szCs w:val="28"/>
        </w:rPr>
        <w:t xml:space="preserve"> </w:t>
      </w:r>
    </w:p>
    <w:p w:rsidR="00960824" w:rsidRPr="00960824" w:rsidRDefault="00960824" w:rsidP="00960824">
      <w:pPr>
        <w:jc w:val="center"/>
        <w:rPr>
          <w:rFonts w:eastAsia="Calibri"/>
          <w:b/>
          <w:bCs/>
          <w:color w:val="000000"/>
          <w:sz w:val="28"/>
          <w:szCs w:val="28"/>
          <w:vertAlign w:val="superscript"/>
        </w:rPr>
      </w:pPr>
    </w:p>
    <w:p w:rsidR="00960824" w:rsidRPr="00960824" w:rsidRDefault="00960824" w:rsidP="00960824">
      <w:pPr>
        <w:jc w:val="center"/>
        <w:rPr>
          <w:rFonts w:eastAsia="Calibri"/>
          <w:b/>
          <w:bCs/>
          <w:color w:val="000000"/>
          <w:sz w:val="28"/>
          <w:szCs w:val="28"/>
          <w:vertAlign w:val="superscript"/>
        </w:rPr>
      </w:pPr>
      <w:r w:rsidRPr="00960824">
        <w:rPr>
          <w:rFonts w:eastAsia="Calibri"/>
          <w:b/>
          <w:bCs/>
          <w:color w:val="000000"/>
          <w:sz w:val="28"/>
          <w:szCs w:val="28"/>
        </w:rPr>
        <w:t>Форма обучения: очная</w:t>
      </w:r>
    </w:p>
    <w:p w:rsidR="00960824" w:rsidRPr="00960824" w:rsidRDefault="00960824" w:rsidP="00960824">
      <w:pPr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960824" w:rsidRPr="00960824" w:rsidRDefault="00960824" w:rsidP="00960824">
      <w:pPr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960824" w:rsidRPr="00960824" w:rsidRDefault="00960824" w:rsidP="00960824">
      <w:pPr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960824" w:rsidRPr="00960824" w:rsidRDefault="00960824" w:rsidP="00960824">
      <w:pPr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960824" w:rsidRPr="00960824" w:rsidRDefault="00D6698C" w:rsidP="00960824">
      <w:pPr>
        <w:jc w:val="center"/>
        <w:rPr>
          <w:rFonts w:eastAsia="Calibri"/>
          <w:b/>
          <w:bCs/>
          <w:color w:val="000000"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</w:rPr>
        <w:t>Год набора 2021</w:t>
      </w:r>
    </w:p>
    <w:p w:rsidR="00960824" w:rsidRPr="00960824" w:rsidRDefault="00960824" w:rsidP="00960824">
      <w:pPr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960824" w:rsidRPr="00960824" w:rsidRDefault="00960824" w:rsidP="00960824">
      <w:pPr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960824" w:rsidRPr="00960824" w:rsidRDefault="00960824" w:rsidP="00960824">
      <w:pPr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960824" w:rsidRDefault="00960824" w:rsidP="00960824">
      <w:pPr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D6698C" w:rsidRPr="00960824" w:rsidRDefault="00D6698C" w:rsidP="00960824">
      <w:pPr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960824" w:rsidRPr="00960824" w:rsidRDefault="00856168" w:rsidP="00960824">
      <w:pPr>
        <w:jc w:val="center"/>
        <w:rPr>
          <w:rFonts w:eastAsia="Calibri"/>
          <w:b/>
          <w:bCs/>
          <w:color w:val="000000"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</w:rPr>
        <w:t>Химки  2021</w:t>
      </w:r>
      <w:r w:rsidR="00960824" w:rsidRPr="00960824">
        <w:rPr>
          <w:rFonts w:eastAsia="Calibri"/>
          <w:b/>
          <w:bCs/>
          <w:color w:val="000000"/>
          <w:sz w:val="28"/>
          <w:szCs w:val="28"/>
        </w:rPr>
        <w:t xml:space="preserve"> г.</w:t>
      </w:r>
    </w:p>
    <w:p w:rsidR="00960824" w:rsidRDefault="00960824" w:rsidP="00960824">
      <w:pPr>
        <w:jc w:val="center"/>
        <w:rPr>
          <w:rFonts w:eastAsia="Calibri"/>
          <w:b/>
          <w:color w:val="000000"/>
          <w:sz w:val="28"/>
          <w:szCs w:val="28"/>
        </w:rPr>
      </w:pPr>
    </w:p>
    <w:p w:rsidR="00960824" w:rsidRPr="00960824" w:rsidRDefault="00960824" w:rsidP="00960824">
      <w:pPr>
        <w:jc w:val="center"/>
        <w:rPr>
          <w:rFonts w:eastAsia="Calibri"/>
          <w:b/>
          <w:color w:val="000000"/>
          <w:sz w:val="28"/>
          <w:szCs w:val="28"/>
        </w:rPr>
      </w:pPr>
    </w:p>
    <w:p w:rsidR="00A27194" w:rsidRDefault="00A27194" w:rsidP="00A27194">
      <w:pPr>
        <w:jc w:val="center"/>
      </w:pPr>
    </w:p>
    <w:p w:rsidR="00D6698C" w:rsidRDefault="00D6698C" w:rsidP="00A27194">
      <w:pPr>
        <w:jc w:val="center"/>
      </w:pPr>
    </w:p>
    <w:p w:rsidR="001A16C2" w:rsidRPr="009A05DF" w:rsidRDefault="001A16C2" w:rsidP="004A6E67">
      <w:pPr>
        <w:autoSpaceDE w:val="0"/>
        <w:autoSpaceDN w:val="0"/>
        <w:adjustRightInd w:val="0"/>
        <w:ind w:firstLine="567"/>
        <w:jc w:val="both"/>
      </w:pPr>
      <w:r w:rsidRPr="009A05DF">
        <w:lastRenderedPageBreak/>
        <w:t xml:space="preserve">Самостоятельная работа по </w:t>
      </w:r>
      <w:r>
        <w:t xml:space="preserve">курсу </w:t>
      </w:r>
      <w:r w:rsidRPr="009A05DF">
        <w:t>«</w:t>
      </w:r>
      <w:proofErr w:type="spellStart"/>
      <w:r w:rsidR="007C5396">
        <w:t>Этнокультурология</w:t>
      </w:r>
      <w:proofErr w:type="spellEnd"/>
      <w:r w:rsidRPr="009A05DF">
        <w:t>» является важнейшей частью образовательного процесса, средством приобретения навыков и компетенций</w:t>
      </w:r>
      <w:r>
        <w:t xml:space="preserve"> магистров</w:t>
      </w:r>
      <w:r w:rsidRPr="009A05DF">
        <w:t xml:space="preserve">, соответствующих ФГОС </w:t>
      </w:r>
      <w:proofErr w:type="gramStart"/>
      <w:r w:rsidRPr="009A05DF">
        <w:t>ВО</w:t>
      </w:r>
      <w:proofErr w:type="gramEnd"/>
      <w:r w:rsidRPr="009A05DF">
        <w:t xml:space="preserve">. </w:t>
      </w:r>
    </w:p>
    <w:p w:rsidR="001A16C2" w:rsidRPr="009A05DF" w:rsidRDefault="001A16C2" w:rsidP="004A6E67">
      <w:pPr>
        <w:autoSpaceDE w:val="0"/>
        <w:autoSpaceDN w:val="0"/>
        <w:adjustRightInd w:val="0"/>
        <w:ind w:firstLine="567"/>
        <w:jc w:val="both"/>
      </w:pPr>
      <w:r w:rsidRPr="009A05DF">
        <w:t>Все виды самостоятельной работы  определены учебн</w:t>
      </w:r>
      <w:r>
        <w:t>ой программой и учебным планом</w:t>
      </w:r>
      <w:r w:rsidRPr="009A05DF">
        <w:t xml:space="preserve">, согласно </w:t>
      </w:r>
      <w:r>
        <w:t xml:space="preserve">определенной </w:t>
      </w:r>
      <w:r w:rsidRPr="009A05DF">
        <w:t>трудоемкости</w:t>
      </w:r>
      <w:r>
        <w:t>.</w:t>
      </w:r>
      <w:r w:rsidRPr="009A05DF">
        <w:t xml:space="preserve"> </w:t>
      </w:r>
    </w:p>
    <w:p w:rsidR="001A16C2" w:rsidRPr="009A05DF" w:rsidRDefault="001A16C2" w:rsidP="004A6E67">
      <w:pPr>
        <w:autoSpaceDE w:val="0"/>
        <w:autoSpaceDN w:val="0"/>
        <w:adjustRightInd w:val="0"/>
        <w:ind w:firstLine="567"/>
        <w:jc w:val="both"/>
      </w:pPr>
      <w:r w:rsidRPr="009A05DF">
        <w:t xml:space="preserve">Важным элементом самостоятельной работы является развитие навыков </w:t>
      </w:r>
      <w:r>
        <w:t xml:space="preserve"> с</w:t>
      </w:r>
      <w:r w:rsidRPr="009A05DF">
        <w:t xml:space="preserve">амоконтроля освоения компетенций, которыми </w:t>
      </w:r>
      <w:r>
        <w:t xml:space="preserve">магистр </w:t>
      </w:r>
      <w:r w:rsidRPr="009A05DF">
        <w:t>должен владеть.</w:t>
      </w:r>
    </w:p>
    <w:p w:rsidR="001A16C2" w:rsidRPr="009A05DF" w:rsidRDefault="001A16C2" w:rsidP="004A6E67">
      <w:pPr>
        <w:autoSpaceDE w:val="0"/>
        <w:autoSpaceDN w:val="0"/>
        <w:adjustRightInd w:val="0"/>
        <w:ind w:firstLine="567"/>
        <w:rPr>
          <w:b/>
          <w:bCs/>
        </w:rPr>
      </w:pPr>
    </w:p>
    <w:p w:rsidR="001A16C2" w:rsidRPr="009A05DF" w:rsidRDefault="001A16C2" w:rsidP="004A6E67">
      <w:pPr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9A05DF">
        <w:rPr>
          <w:b/>
          <w:bCs/>
        </w:rPr>
        <w:t>Цель и задачи организации самостоятельной работы</w:t>
      </w:r>
      <w:r>
        <w:rPr>
          <w:b/>
          <w:bCs/>
        </w:rPr>
        <w:t xml:space="preserve"> магистров</w:t>
      </w:r>
    </w:p>
    <w:p w:rsidR="001A16C2" w:rsidRPr="009A05DF" w:rsidRDefault="001A16C2" w:rsidP="004A6E67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:rsidR="001A16C2" w:rsidRPr="009A05DF" w:rsidRDefault="001A16C2" w:rsidP="004A6E67">
      <w:pPr>
        <w:ind w:firstLine="709"/>
        <w:jc w:val="both"/>
      </w:pPr>
      <w:r>
        <w:t xml:space="preserve">Цель СРС - </w:t>
      </w:r>
      <w:r w:rsidRPr="009A05DF">
        <w:t>развити</w:t>
      </w:r>
      <w:r>
        <w:t>е</w:t>
      </w:r>
      <w:r w:rsidRPr="009A05DF">
        <w:t xml:space="preserve"> самостоятельности, ответственности и организованности, творческого подхода к решению проблем учебного</w:t>
      </w:r>
      <w:r>
        <w:t xml:space="preserve">, научно-исследовательского </w:t>
      </w:r>
      <w:r w:rsidRPr="009A05DF">
        <w:t>и профессионального уровн</w:t>
      </w:r>
      <w:r>
        <w:t>ей</w:t>
      </w:r>
      <w:r w:rsidRPr="009A05DF">
        <w:t>.</w:t>
      </w:r>
    </w:p>
    <w:p w:rsidR="001A16C2" w:rsidRDefault="001A16C2" w:rsidP="004A6E67">
      <w:pPr>
        <w:ind w:firstLine="709"/>
        <w:jc w:val="both"/>
        <w:rPr>
          <w:b/>
        </w:rPr>
      </w:pPr>
    </w:p>
    <w:p w:rsidR="001A16C2" w:rsidRPr="009A05DF" w:rsidRDefault="001A16C2" w:rsidP="004A6E67">
      <w:pPr>
        <w:ind w:firstLine="709"/>
        <w:jc w:val="both"/>
        <w:rPr>
          <w:b/>
        </w:rPr>
      </w:pPr>
      <w:r w:rsidRPr="009A05DF">
        <w:rPr>
          <w:b/>
        </w:rPr>
        <w:t xml:space="preserve">Задачами самостоятельной работы студентов  являются: </w:t>
      </w:r>
    </w:p>
    <w:p w:rsidR="001A16C2" w:rsidRPr="009A05DF" w:rsidRDefault="001A16C2" w:rsidP="00E608F7">
      <w:pPr>
        <w:numPr>
          <w:ilvl w:val="0"/>
          <w:numId w:val="1"/>
        </w:numPr>
        <w:tabs>
          <w:tab w:val="clear" w:pos="1429"/>
        </w:tabs>
        <w:ind w:left="0" w:firstLine="720"/>
        <w:jc w:val="both"/>
      </w:pPr>
      <w:r w:rsidRPr="009A05DF">
        <w:t>систематизация и закрепление полученных теоретических знаний и практических умений студентов;</w:t>
      </w:r>
    </w:p>
    <w:p w:rsidR="001A16C2" w:rsidRPr="009A05DF" w:rsidRDefault="001A16C2" w:rsidP="00E608F7">
      <w:pPr>
        <w:numPr>
          <w:ilvl w:val="0"/>
          <w:numId w:val="1"/>
        </w:numPr>
        <w:tabs>
          <w:tab w:val="clear" w:pos="1429"/>
        </w:tabs>
        <w:ind w:left="0" w:firstLine="720"/>
        <w:jc w:val="both"/>
      </w:pPr>
      <w:r w:rsidRPr="009A05DF">
        <w:t>углубление и расширение теоретических знаний;</w:t>
      </w:r>
    </w:p>
    <w:p w:rsidR="001A16C2" w:rsidRPr="009A05DF" w:rsidRDefault="001A16C2" w:rsidP="00E608F7">
      <w:pPr>
        <w:numPr>
          <w:ilvl w:val="0"/>
          <w:numId w:val="1"/>
        </w:numPr>
        <w:tabs>
          <w:tab w:val="clear" w:pos="1429"/>
        </w:tabs>
        <w:ind w:left="0" w:firstLine="720"/>
        <w:jc w:val="both"/>
      </w:pPr>
      <w:r w:rsidRPr="009A05DF"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1A16C2" w:rsidRPr="009A05DF" w:rsidRDefault="001A16C2" w:rsidP="00E608F7">
      <w:pPr>
        <w:numPr>
          <w:ilvl w:val="0"/>
          <w:numId w:val="1"/>
        </w:numPr>
        <w:tabs>
          <w:tab w:val="clear" w:pos="1429"/>
        </w:tabs>
        <w:ind w:left="0" w:firstLine="720"/>
        <w:jc w:val="both"/>
      </w:pPr>
      <w:r w:rsidRPr="009A05DF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1A16C2" w:rsidRPr="009A05DF" w:rsidRDefault="001A16C2" w:rsidP="00E608F7">
      <w:pPr>
        <w:numPr>
          <w:ilvl w:val="0"/>
          <w:numId w:val="1"/>
        </w:numPr>
        <w:tabs>
          <w:tab w:val="clear" w:pos="1429"/>
        </w:tabs>
        <w:ind w:left="0" w:firstLine="720"/>
        <w:jc w:val="both"/>
      </w:pPr>
      <w:r w:rsidRPr="009A05DF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1A16C2" w:rsidRPr="009A05DF" w:rsidRDefault="001A16C2" w:rsidP="00E608F7">
      <w:pPr>
        <w:numPr>
          <w:ilvl w:val="0"/>
          <w:numId w:val="1"/>
        </w:numPr>
        <w:tabs>
          <w:tab w:val="clear" w:pos="1429"/>
        </w:tabs>
        <w:autoSpaceDE w:val="0"/>
        <w:autoSpaceDN w:val="0"/>
        <w:adjustRightInd w:val="0"/>
        <w:ind w:left="0" w:firstLine="720"/>
        <w:jc w:val="both"/>
      </w:pPr>
      <w:r w:rsidRPr="009A05DF">
        <w:t>развитие исследовательских умений;</w:t>
      </w:r>
    </w:p>
    <w:p w:rsidR="001A16C2" w:rsidRDefault="001A16C2" w:rsidP="00E608F7">
      <w:pPr>
        <w:numPr>
          <w:ilvl w:val="0"/>
          <w:numId w:val="1"/>
        </w:numPr>
        <w:tabs>
          <w:tab w:val="clear" w:pos="1429"/>
        </w:tabs>
        <w:autoSpaceDE w:val="0"/>
        <w:autoSpaceDN w:val="0"/>
        <w:adjustRightInd w:val="0"/>
        <w:ind w:left="0" w:firstLine="720"/>
        <w:jc w:val="both"/>
      </w:pPr>
      <w:r w:rsidRPr="009A05DF">
        <w:t>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495"/>
        <w:gridCol w:w="1299"/>
        <w:gridCol w:w="1276"/>
        <w:gridCol w:w="1701"/>
        <w:gridCol w:w="1701"/>
        <w:gridCol w:w="1701"/>
      </w:tblGrid>
      <w:tr w:rsidR="00CD229A" w:rsidRPr="00E71F76" w:rsidTr="00513C66">
        <w:tc>
          <w:tcPr>
            <w:tcW w:w="3794" w:type="dxa"/>
            <w:gridSpan w:val="2"/>
            <w:vMerge w:val="restart"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CD229A" w:rsidRPr="00E71F76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E71F76">
              <w:rPr>
                <w:b/>
              </w:rPr>
              <w:t>Виды учебной деятельности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CD229A" w:rsidRPr="00E71F76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E71F76">
              <w:rPr>
                <w:b/>
              </w:rPr>
              <w:t>Всего</w:t>
            </w:r>
          </w:p>
        </w:tc>
        <w:tc>
          <w:tcPr>
            <w:tcW w:w="5103" w:type="dxa"/>
            <w:gridSpan w:val="3"/>
            <w:tcBorders>
              <w:top w:val="single" w:sz="4" w:space="0" w:color="000000"/>
            </w:tcBorders>
            <w:shd w:val="clear" w:color="auto" w:fill="D9D9D9"/>
          </w:tcPr>
          <w:p w:rsidR="00CD229A" w:rsidRPr="00E71F76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 w:rsidRPr="00E71F76">
              <w:rPr>
                <w:b/>
              </w:rPr>
              <w:t>Семестры</w:t>
            </w:r>
          </w:p>
        </w:tc>
      </w:tr>
      <w:tr w:rsidR="00CD229A" w:rsidRPr="00E71F76" w:rsidTr="00513C66">
        <w:tc>
          <w:tcPr>
            <w:tcW w:w="3794" w:type="dxa"/>
            <w:gridSpan w:val="2"/>
            <w:vMerge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CD229A" w:rsidRPr="00E71F76" w:rsidRDefault="00CD229A" w:rsidP="00513C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vMerge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CD229A" w:rsidRPr="00E71F76" w:rsidRDefault="00CD229A" w:rsidP="00513C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D9D9D9"/>
          </w:tcPr>
          <w:p w:rsidR="00CD229A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D229A" w:rsidRPr="00E71F76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CD229A" w:rsidRPr="00E71F76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D229A" w:rsidRPr="00E71F76" w:rsidTr="00D6698C"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CD229A" w:rsidRPr="00E71F76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E71F76">
              <w:rPr>
                <w:b/>
              </w:rPr>
              <w:t xml:space="preserve">Контактная работа </w:t>
            </w:r>
            <w:proofErr w:type="gramStart"/>
            <w:r w:rsidRPr="00E71F76">
              <w:rPr>
                <w:b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CD229A" w:rsidRPr="00974620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</w:rPr>
            </w:pPr>
            <w:r w:rsidRPr="00974620">
              <w:rPr>
                <w:b/>
                <w:bCs/>
              </w:rPr>
              <w:t>174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CD229A" w:rsidRPr="00974620" w:rsidRDefault="00CD229A" w:rsidP="00D66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</w:rPr>
            </w:pPr>
            <w:r w:rsidRPr="00974620">
              <w:rPr>
                <w:b/>
                <w:bCs/>
              </w:rPr>
              <w:t>34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CD229A" w:rsidRPr="00974620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</w:rPr>
            </w:pPr>
            <w:r w:rsidRPr="00974620">
              <w:rPr>
                <w:b/>
                <w:bCs/>
              </w:rPr>
              <w:t xml:space="preserve">         70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CD229A" w:rsidRPr="00974620" w:rsidRDefault="00CD229A" w:rsidP="00D66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</w:rPr>
            </w:pPr>
            <w:r w:rsidRPr="00974620">
              <w:rPr>
                <w:b/>
                <w:bCs/>
              </w:rPr>
              <w:t>70</w:t>
            </w:r>
          </w:p>
        </w:tc>
      </w:tr>
      <w:tr w:rsidR="00CD229A" w:rsidRPr="00E71F76" w:rsidTr="00513C66"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CD229A" w:rsidRPr="00E71F76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</w:rPr>
            </w:pPr>
            <w:r w:rsidRPr="00E71F76">
              <w:rPr>
                <w:i/>
              </w:rPr>
              <w:t>В том числе: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CD229A" w:rsidRPr="00E71F76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CD229A" w:rsidRPr="00E71F76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CD229A" w:rsidRPr="00E71F76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CD229A" w:rsidRPr="00E71F76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  <w:tr w:rsidR="00CD229A" w:rsidRPr="00E71F76" w:rsidTr="00513C66"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CD229A" w:rsidRPr="00E71F76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E71F76">
              <w:rPr>
                <w:i/>
              </w:rPr>
              <w:t>Занятия лекционного типа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CD229A" w:rsidRPr="00E71F76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84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CD229A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16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CD229A" w:rsidRPr="00E71F76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34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CD229A" w:rsidRPr="00E71F76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34</w:t>
            </w:r>
          </w:p>
        </w:tc>
      </w:tr>
      <w:tr w:rsidR="00CD229A" w:rsidRPr="00E71F76" w:rsidTr="00513C66"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CD229A" w:rsidRPr="00E71F76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E71F76">
              <w:rPr>
                <w:i/>
              </w:rPr>
              <w:t>Занятия семинарского типа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CD229A" w:rsidRPr="00E71F76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86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CD229A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18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CD229A" w:rsidRPr="00E71F76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34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CD229A" w:rsidRPr="00E71F76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34</w:t>
            </w:r>
          </w:p>
        </w:tc>
      </w:tr>
      <w:tr w:rsidR="00CD229A" w:rsidRPr="00E71F76" w:rsidTr="00513C66"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CD229A" w:rsidRPr="00E71F76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E71F76">
              <w:rPr>
                <w:i/>
              </w:rPr>
              <w:t>Иная контактная работа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CD229A" w:rsidRPr="00E71F76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4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CD229A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CD229A" w:rsidRPr="00E71F76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CD229A" w:rsidRPr="00E71F76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2</w:t>
            </w:r>
          </w:p>
        </w:tc>
      </w:tr>
      <w:tr w:rsidR="00CD229A" w:rsidRPr="00E71F76" w:rsidTr="00513C66"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CD229A" w:rsidRPr="00E71F76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E71F76">
              <w:rPr>
                <w:i/>
              </w:rPr>
              <w:t>Групповые консультации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CD229A" w:rsidRPr="00E71F76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CD229A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CD229A" w:rsidRPr="00E71F76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CD229A" w:rsidRPr="00E71F76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  <w:tr w:rsidR="00CD229A" w:rsidRPr="00E71F76" w:rsidTr="00513C66"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CD229A" w:rsidRPr="00E71F76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E71F76">
              <w:rPr>
                <w:b/>
              </w:rPr>
              <w:t>Самостоятельная работа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CD229A" w:rsidRPr="00974620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</w:rPr>
            </w:pPr>
            <w:r w:rsidRPr="00974620">
              <w:rPr>
                <w:b/>
                <w:bCs/>
              </w:rPr>
              <w:t>60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CD229A" w:rsidRPr="00974620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</w:rPr>
            </w:pPr>
            <w:r w:rsidRPr="00974620">
              <w:rPr>
                <w:b/>
                <w:bCs/>
              </w:rPr>
              <w:t>38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CD229A" w:rsidRPr="00974620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</w:rPr>
            </w:pPr>
            <w:r w:rsidRPr="00974620">
              <w:rPr>
                <w:b/>
                <w:bCs/>
              </w:rPr>
              <w:t>11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CD229A" w:rsidRPr="00974620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</w:rPr>
            </w:pPr>
            <w:r w:rsidRPr="00974620">
              <w:rPr>
                <w:b/>
                <w:bCs/>
              </w:rPr>
              <w:t>11</w:t>
            </w:r>
          </w:p>
        </w:tc>
      </w:tr>
      <w:tr w:rsidR="00CD229A" w:rsidRPr="00E71F76" w:rsidTr="00D6698C"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CD229A" w:rsidRPr="00E71F76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E71F76">
              <w:rPr>
                <w:b/>
              </w:rPr>
              <w:t>Форма промежуточной аттестации (экзамен)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CD229A" w:rsidRPr="00974620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</w:rPr>
            </w:pPr>
            <w:r w:rsidRPr="00974620">
              <w:rPr>
                <w:b/>
                <w:bCs/>
              </w:rPr>
              <w:t>54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CD229A" w:rsidRPr="00974620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CD229A" w:rsidRPr="00974620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</w:rPr>
            </w:pPr>
            <w:r w:rsidRPr="00974620">
              <w:rPr>
                <w:b/>
                <w:bCs/>
              </w:rPr>
              <w:t>27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CD229A" w:rsidRPr="00974620" w:rsidRDefault="00CD229A" w:rsidP="00D66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</w:rPr>
            </w:pPr>
            <w:r w:rsidRPr="00974620">
              <w:rPr>
                <w:b/>
                <w:bCs/>
              </w:rPr>
              <w:t>27</w:t>
            </w:r>
          </w:p>
        </w:tc>
      </w:tr>
      <w:tr w:rsidR="00CD229A" w:rsidRPr="00E71F76" w:rsidTr="00513C66">
        <w:tc>
          <w:tcPr>
            <w:tcW w:w="2495" w:type="dxa"/>
            <w:vMerge w:val="restart"/>
            <w:vAlign w:val="center"/>
          </w:tcPr>
          <w:p w:rsidR="00CD229A" w:rsidRPr="00E71F76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E71F76">
              <w:t>Общая трудоемкость: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  <w:vAlign w:val="center"/>
          </w:tcPr>
          <w:p w:rsidR="00CD229A" w:rsidRPr="00E71F76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E71F76">
              <w:t>часов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CD229A" w:rsidRPr="00974620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</w:rPr>
            </w:pPr>
            <w:r w:rsidRPr="00974620">
              <w:rPr>
                <w:b/>
                <w:bCs/>
              </w:rPr>
              <w:t>288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CD229A" w:rsidRPr="00974620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</w:rPr>
            </w:pPr>
            <w:r w:rsidRPr="00974620">
              <w:rPr>
                <w:b/>
                <w:bCs/>
              </w:rPr>
              <w:t>72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CD229A" w:rsidRPr="00974620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</w:rPr>
            </w:pPr>
            <w:r w:rsidRPr="00974620">
              <w:rPr>
                <w:b/>
                <w:bCs/>
              </w:rPr>
              <w:t>108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CD229A" w:rsidRPr="00974620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</w:rPr>
            </w:pPr>
            <w:r w:rsidRPr="00974620">
              <w:rPr>
                <w:b/>
                <w:bCs/>
              </w:rPr>
              <w:t>108</w:t>
            </w:r>
          </w:p>
        </w:tc>
      </w:tr>
      <w:tr w:rsidR="00CD229A" w:rsidRPr="00E71F76" w:rsidTr="00513C66">
        <w:tc>
          <w:tcPr>
            <w:tcW w:w="2495" w:type="dxa"/>
            <w:vMerge/>
            <w:vAlign w:val="center"/>
          </w:tcPr>
          <w:p w:rsidR="00CD229A" w:rsidRPr="00E71F76" w:rsidRDefault="00CD229A" w:rsidP="00513C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9" w:type="dxa"/>
            <w:tcBorders>
              <w:bottom w:val="single" w:sz="4" w:space="0" w:color="000000"/>
            </w:tcBorders>
            <w:vAlign w:val="center"/>
          </w:tcPr>
          <w:p w:rsidR="00CD229A" w:rsidRPr="00E71F76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E71F76">
              <w:t>ЗЕ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CD229A" w:rsidRPr="00974620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</w:rPr>
            </w:pPr>
            <w:r w:rsidRPr="00974620">
              <w:rPr>
                <w:b/>
                <w:bCs/>
              </w:rPr>
              <w:t>8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CD229A" w:rsidRPr="00974620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</w:rPr>
            </w:pPr>
            <w:r w:rsidRPr="00974620">
              <w:rPr>
                <w:b/>
                <w:bCs/>
              </w:rPr>
              <w:t>2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CD229A" w:rsidRPr="00974620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</w:rPr>
            </w:pPr>
            <w:r w:rsidRPr="00974620">
              <w:rPr>
                <w:b/>
                <w:bCs/>
              </w:rPr>
              <w:t>3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CD229A" w:rsidRPr="00974620" w:rsidRDefault="00CD229A" w:rsidP="00513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</w:rPr>
            </w:pPr>
            <w:r w:rsidRPr="00974620">
              <w:rPr>
                <w:b/>
                <w:bCs/>
              </w:rPr>
              <w:t>3</w:t>
            </w:r>
          </w:p>
        </w:tc>
      </w:tr>
    </w:tbl>
    <w:p w:rsidR="00CD229A" w:rsidRPr="00E71F76" w:rsidRDefault="00CD229A" w:rsidP="00CD229A">
      <w:pPr>
        <w:jc w:val="both"/>
      </w:pPr>
    </w:p>
    <w:p w:rsidR="00D6698C" w:rsidRDefault="00CD229A" w:rsidP="00CD229A">
      <w:pPr>
        <w:tabs>
          <w:tab w:val="left" w:pos="708"/>
        </w:tabs>
        <w:spacing w:before="40"/>
        <w:jc w:val="both"/>
        <w:rPr>
          <w:i/>
        </w:rPr>
      </w:pPr>
      <w:r w:rsidRPr="00E71F76">
        <w:rPr>
          <w:i/>
        </w:rPr>
        <w:t xml:space="preserve">                                                                         </w:t>
      </w:r>
    </w:p>
    <w:p w:rsidR="00D6698C" w:rsidRDefault="00D6698C" w:rsidP="00CD229A">
      <w:pPr>
        <w:tabs>
          <w:tab w:val="left" w:pos="708"/>
        </w:tabs>
        <w:spacing w:before="40"/>
        <w:jc w:val="both"/>
        <w:rPr>
          <w:i/>
        </w:rPr>
      </w:pPr>
    </w:p>
    <w:p w:rsidR="00D6698C" w:rsidRDefault="00D6698C" w:rsidP="00CD229A">
      <w:pPr>
        <w:tabs>
          <w:tab w:val="left" w:pos="708"/>
        </w:tabs>
        <w:spacing w:before="40"/>
        <w:jc w:val="both"/>
        <w:rPr>
          <w:i/>
        </w:rPr>
      </w:pPr>
    </w:p>
    <w:p w:rsidR="00D6698C" w:rsidRDefault="00D6698C" w:rsidP="00CD229A">
      <w:pPr>
        <w:tabs>
          <w:tab w:val="left" w:pos="708"/>
        </w:tabs>
        <w:spacing w:before="40"/>
        <w:jc w:val="both"/>
        <w:rPr>
          <w:i/>
        </w:rPr>
      </w:pPr>
    </w:p>
    <w:p w:rsidR="00D6698C" w:rsidRDefault="00D6698C" w:rsidP="00CD229A">
      <w:pPr>
        <w:tabs>
          <w:tab w:val="left" w:pos="708"/>
        </w:tabs>
        <w:spacing w:before="40"/>
        <w:jc w:val="both"/>
        <w:rPr>
          <w:i/>
        </w:rPr>
      </w:pPr>
    </w:p>
    <w:p w:rsidR="00D6698C" w:rsidRDefault="00D6698C" w:rsidP="00CD229A">
      <w:pPr>
        <w:tabs>
          <w:tab w:val="left" w:pos="708"/>
        </w:tabs>
        <w:spacing w:before="40"/>
        <w:jc w:val="both"/>
        <w:rPr>
          <w:i/>
        </w:rPr>
      </w:pPr>
    </w:p>
    <w:p w:rsidR="00CD229A" w:rsidRPr="00E71F76" w:rsidRDefault="00CD229A" w:rsidP="00D6698C">
      <w:pPr>
        <w:tabs>
          <w:tab w:val="left" w:pos="708"/>
        </w:tabs>
        <w:spacing w:before="40"/>
        <w:jc w:val="right"/>
        <w:rPr>
          <w:i/>
        </w:rPr>
      </w:pPr>
      <w:r w:rsidRPr="00E71F76">
        <w:rPr>
          <w:i/>
        </w:rPr>
        <w:lastRenderedPageBreak/>
        <w:t>Таблица 3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9"/>
        <w:gridCol w:w="2704"/>
        <w:gridCol w:w="699"/>
        <w:gridCol w:w="853"/>
        <w:gridCol w:w="843"/>
        <w:gridCol w:w="847"/>
        <w:gridCol w:w="3196"/>
      </w:tblGrid>
      <w:tr w:rsidR="00CD229A" w:rsidRPr="00E71F76" w:rsidTr="00513C66">
        <w:trPr>
          <w:cantSplit/>
          <w:trHeight w:val="1330"/>
          <w:tblHeader/>
        </w:trPr>
        <w:tc>
          <w:tcPr>
            <w:tcW w:w="469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CD229A" w:rsidRPr="00E71F76" w:rsidRDefault="00CD229A" w:rsidP="00513C66">
            <w:pPr>
              <w:jc w:val="center"/>
              <w:rPr>
                <w:b/>
              </w:rPr>
            </w:pPr>
            <w:r w:rsidRPr="00E71F76">
              <w:rPr>
                <w:b/>
              </w:rPr>
              <w:t>№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CD229A" w:rsidRPr="00E71F76" w:rsidRDefault="00CD229A" w:rsidP="00513C66">
            <w:pPr>
              <w:jc w:val="center"/>
              <w:rPr>
                <w:b/>
              </w:rPr>
            </w:pPr>
            <w:r w:rsidRPr="00E71F76">
              <w:rPr>
                <w:b/>
              </w:rPr>
              <w:t>Раздел дисциплины</w:t>
            </w:r>
          </w:p>
        </w:tc>
        <w:tc>
          <w:tcPr>
            <w:tcW w:w="699" w:type="dxa"/>
            <w:vMerge w:val="restart"/>
            <w:tcBorders>
              <w:top w:val="single" w:sz="4" w:space="0" w:color="auto"/>
            </w:tcBorders>
            <w:shd w:val="clear" w:color="auto" w:fill="D9D9D9"/>
            <w:textDirection w:val="btLr"/>
            <w:vAlign w:val="center"/>
          </w:tcPr>
          <w:p w:rsidR="00CD229A" w:rsidRPr="00E71F76" w:rsidRDefault="00CD229A" w:rsidP="00513C66">
            <w:pPr>
              <w:ind w:right="113"/>
              <w:jc w:val="center"/>
              <w:rPr>
                <w:b/>
              </w:rPr>
            </w:pPr>
            <w:r w:rsidRPr="00E71F76">
              <w:rPr>
                <w:b/>
              </w:rPr>
              <w:t>Семестр</w:t>
            </w:r>
          </w:p>
        </w:tc>
        <w:tc>
          <w:tcPr>
            <w:tcW w:w="2543" w:type="dxa"/>
            <w:gridSpan w:val="3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CD229A" w:rsidRPr="00E71F76" w:rsidRDefault="00CD229A" w:rsidP="00513C66">
            <w:pPr>
              <w:jc w:val="center"/>
              <w:rPr>
                <w:b/>
              </w:rPr>
            </w:pPr>
            <w:r w:rsidRPr="00E71F76">
              <w:rPr>
                <w:b/>
              </w:rPr>
              <w:t>Виды учебной работы</w:t>
            </w:r>
          </w:p>
          <w:p w:rsidR="00CD229A" w:rsidRPr="00E71F76" w:rsidRDefault="00CD229A" w:rsidP="00513C66">
            <w:pPr>
              <w:jc w:val="center"/>
              <w:rPr>
                <w:b/>
              </w:rPr>
            </w:pPr>
            <w:r w:rsidRPr="00E71F76">
              <w:rPr>
                <w:b/>
              </w:rPr>
              <w:t>в академических часах</w:t>
            </w:r>
          </w:p>
        </w:tc>
        <w:tc>
          <w:tcPr>
            <w:tcW w:w="3196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CD229A" w:rsidRPr="00E71F76" w:rsidRDefault="00CD229A" w:rsidP="00513C66">
            <w:pPr>
              <w:jc w:val="center"/>
              <w:rPr>
                <w:b/>
              </w:rPr>
            </w:pPr>
            <w:r w:rsidRPr="00E71F76">
              <w:rPr>
                <w:b/>
              </w:rPr>
              <w:t xml:space="preserve">Формы текущего контроля успеваемости </w:t>
            </w:r>
          </w:p>
          <w:p w:rsidR="00CD229A" w:rsidRPr="00E71F76" w:rsidRDefault="00CD229A" w:rsidP="00513C66">
            <w:pPr>
              <w:jc w:val="center"/>
              <w:rPr>
                <w:b/>
              </w:rPr>
            </w:pPr>
            <w:r w:rsidRPr="00E71F76">
              <w:rPr>
                <w:b/>
              </w:rPr>
              <w:t>(по неделям семестра)</w:t>
            </w:r>
          </w:p>
          <w:p w:rsidR="00CD229A" w:rsidRPr="00E71F76" w:rsidRDefault="00CD229A" w:rsidP="00513C66">
            <w:pPr>
              <w:jc w:val="center"/>
              <w:rPr>
                <w:b/>
              </w:rPr>
            </w:pPr>
            <w:r w:rsidRPr="00E71F76">
              <w:rPr>
                <w:b/>
              </w:rPr>
              <w:t xml:space="preserve">Форма промежуточной аттестации </w:t>
            </w:r>
          </w:p>
          <w:p w:rsidR="00CD229A" w:rsidRPr="00E71F76" w:rsidRDefault="00CD229A" w:rsidP="00513C66">
            <w:pPr>
              <w:jc w:val="center"/>
              <w:rPr>
                <w:b/>
              </w:rPr>
            </w:pPr>
            <w:r w:rsidRPr="00E71F76">
              <w:rPr>
                <w:b/>
              </w:rPr>
              <w:t>(по семестрам)</w:t>
            </w:r>
          </w:p>
        </w:tc>
      </w:tr>
      <w:tr w:rsidR="00CD229A" w:rsidRPr="00E71F76" w:rsidTr="00513C66">
        <w:trPr>
          <w:tblHeader/>
        </w:trPr>
        <w:tc>
          <w:tcPr>
            <w:tcW w:w="469" w:type="dxa"/>
            <w:vMerge/>
            <w:shd w:val="clear" w:color="auto" w:fill="D9D9D9"/>
            <w:vAlign w:val="center"/>
          </w:tcPr>
          <w:p w:rsidR="00CD229A" w:rsidRPr="00E71F76" w:rsidRDefault="00CD229A" w:rsidP="00513C66">
            <w:pPr>
              <w:jc w:val="center"/>
            </w:pPr>
          </w:p>
        </w:tc>
        <w:tc>
          <w:tcPr>
            <w:tcW w:w="2704" w:type="dxa"/>
            <w:vMerge/>
            <w:shd w:val="clear" w:color="auto" w:fill="D9D9D9"/>
            <w:vAlign w:val="center"/>
          </w:tcPr>
          <w:p w:rsidR="00CD229A" w:rsidRPr="00E71F76" w:rsidRDefault="00CD229A" w:rsidP="00513C66">
            <w:pPr>
              <w:jc w:val="center"/>
            </w:pPr>
          </w:p>
        </w:tc>
        <w:tc>
          <w:tcPr>
            <w:tcW w:w="699" w:type="dxa"/>
            <w:vMerge/>
            <w:shd w:val="clear" w:color="auto" w:fill="D9D9D9"/>
            <w:vAlign w:val="center"/>
          </w:tcPr>
          <w:p w:rsidR="00CD229A" w:rsidRPr="00E71F76" w:rsidRDefault="00CD229A" w:rsidP="00513C66">
            <w:pPr>
              <w:jc w:val="center"/>
            </w:pPr>
          </w:p>
        </w:tc>
        <w:tc>
          <w:tcPr>
            <w:tcW w:w="853" w:type="dxa"/>
            <w:shd w:val="clear" w:color="auto" w:fill="D9D9D9"/>
            <w:vAlign w:val="center"/>
          </w:tcPr>
          <w:p w:rsidR="00CD229A" w:rsidRPr="00E71F76" w:rsidRDefault="00CD229A" w:rsidP="00513C66">
            <w:pPr>
              <w:jc w:val="center"/>
              <w:rPr>
                <w:b/>
              </w:rPr>
            </w:pPr>
            <w:r w:rsidRPr="00E71F76">
              <w:rPr>
                <w:b/>
              </w:rPr>
              <w:t>ЗЛТ</w:t>
            </w:r>
          </w:p>
        </w:tc>
        <w:tc>
          <w:tcPr>
            <w:tcW w:w="843" w:type="dxa"/>
            <w:shd w:val="clear" w:color="auto" w:fill="D9D9D9"/>
            <w:vAlign w:val="center"/>
          </w:tcPr>
          <w:p w:rsidR="00CD229A" w:rsidRPr="00E71F76" w:rsidRDefault="00CD229A" w:rsidP="00513C66">
            <w:pPr>
              <w:jc w:val="center"/>
              <w:rPr>
                <w:b/>
              </w:rPr>
            </w:pPr>
            <w:r w:rsidRPr="00E71F76">
              <w:rPr>
                <w:b/>
              </w:rPr>
              <w:t>ЗСТ</w:t>
            </w:r>
          </w:p>
        </w:tc>
        <w:tc>
          <w:tcPr>
            <w:tcW w:w="847" w:type="dxa"/>
            <w:shd w:val="clear" w:color="auto" w:fill="D9D9D9"/>
            <w:vAlign w:val="center"/>
          </w:tcPr>
          <w:p w:rsidR="00CD229A" w:rsidRPr="00E71F76" w:rsidRDefault="00CD229A" w:rsidP="00513C66">
            <w:pPr>
              <w:jc w:val="center"/>
              <w:rPr>
                <w:b/>
              </w:rPr>
            </w:pPr>
            <w:r w:rsidRPr="00E71F76">
              <w:rPr>
                <w:b/>
              </w:rPr>
              <w:t>СРО</w:t>
            </w:r>
          </w:p>
        </w:tc>
        <w:tc>
          <w:tcPr>
            <w:tcW w:w="3196" w:type="dxa"/>
            <w:vMerge/>
            <w:shd w:val="clear" w:color="auto" w:fill="D9D9D9"/>
            <w:vAlign w:val="center"/>
          </w:tcPr>
          <w:p w:rsidR="00CD229A" w:rsidRPr="00E71F76" w:rsidRDefault="00CD229A" w:rsidP="00513C66">
            <w:pPr>
              <w:jc w:val="center"/>
            </w:pPr>
          </w:p>
        </w:tc>
      </w:tr>
      <w:tr w:rsidR="00CD229A" w:rsidRPr="00E71F76" w:rsidTr="00513C66">
        <w:tc>
          <w:tcPr>
            <w:tcW w:w="469" w:type="dxa"/>
            <w:shd w:val="clear" w:color="auto" w:fill="auto"/>
          </w:tcPr>
          <w:p w:rsidR="00CD229A" w:rsidRPr="00E71F76" w:rsidRDefault="00CD229A" w:rsidP="00CD229A">
            <w:pPr>
              <w:pStyle w:val="a3"/>
              <w:numPr>
                <w:ilvl w:val="0"/>
                <w:numId w:val="12"/>
              </w:numPr>
              <w:spacing w:line="288" w:lineRule="auto"/>
              <w:jc w:val="both"/>
            </w:pPr>
          </w:p>
        </w:tc>
        <w:tc>
          <w:tcPr>
            <w:tcW w:w="2704" w:type="dxa"/>
            <w:shd w:val="clear" w:color="auto" w:fill="auto"/>
            <w:vAlign w:val="center"/>
          </w:tcPr>
          <w:p w:rsidR="00CD229A" w:rsidRDefault="00CD229A" w:rsidP="00513C66">
            <w:r w:rsidRPr="00060694">
              <w:t>Раздел 1.</w:t>
            </w:r>
          </w:p>
          <w:p w:rsidR="00CD229A" w:rsidRPr="00060694" w:rsidRDefault="00CD229A" w:rsidP="00513C66">
            <w:proofErr w:type="spellStart"/>
            <w:r w:rsidRPr="00060694">
              <w:t>Этнокультурология</w:t>
            </w:r>
            <w:proofErr w:type="spellEnd"/>
            <w:r w:rsidRPr="00060694">
              <w:t xml:space="preserve"> в контексте </w:t>
            </w:r>
            <w:proofErr w:type="gramStart"/>
            <w:r w:rsidRPr="00060694">
              <w:t>традиционной</w:t>
            </w:r>
            <w:proofErr w:type="gramEnd"/>
            <w:r w:rsidRPr="00060694">
              <w:t xml:space="preserve"> народной культуры: язык, жанры, особенное и типичное. Основные понятия дисциплины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CD229A" w:rsidRPr="00060694" w:rsidRDefault="00CD229A" w:rsidP="00513C66">
            <w:pPr>
              <w:jc w:val="center"/>
            </w:pPr>
            <w:r w:rsidRPr="00060694">
              <w:t>1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CD229A" w:rsidRPr="00060694" w:rsidRDefault="00CD229A" w:rsidP="00513C66">
            <w:pPr>
              <w:jc w:val="center"/>
            </w:pPr>
            <w:r w:rsidRPr="00060694">
              <w:t>6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CD229A" w:rsidRPr="00060694" w:rsidRDefault="00CD229A" w:rsidP="00513C66">
            <w:pPr>
              <w:jc w:val="center"/>
            </w:pPr>
            <w:r w:rsidRPr="00060694">
              <w:t>6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CD229A" w:rsidRPr="00060694" w:rsidRDefault="00CD229A" w:rsidP="00513C66">
            <w:pPr>
              <w:jc w:val="center"/>
            </w:pPr>
            <w:r w:rsidRPr="00060694">
              <w:t>18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CD229A" w:rsidRPr="00060694" w:rsidRDefault="00CD229A" w:rsidP="00513C66">
            <w:pPr>
              <w:contextualSpacing/>
            </w:pPr>
            <w:r w:rsidRPr="00060694">
              <w:t>Опрос, презентации</w:t>
            </w:r>
          </w:p>
        </w:tc>
      </w:tr>
      <w:tr w:rsidR="00CD229A" w:rsidRPr="00E71F76" w:rsidTr="00513C66">
        <w:tc>
          <w:tcPr>
            <w:tcW w:w="469" w:type="dxa"/>
            <w:shd w:val="clear" w:color="auto" w:fill="auto"/>
          </w:tcPr>
          <w:p w:rsidR="00CD229A" w:rsidRPr="00E71F76" w:rsidRDefault="00CD229A" w:rsidP="00CD229A">
            <w:pPr>
              <w:pStyle w:val="a3"/>
              <w:numPr>
                <w:ilvl w:val="0"/>
                <w:numId w:val="12"/>
              </w:numPr>
              <w:spacing w:line="288" w:lineRule="auto"/>
              <w:jc w:val="both"/>
            </w:pPr>
          </w:p>
        </w:tc>
        <w:tc>
          <w:tcPr>
            <w:tcW w:w="2704" w:type="dxa"/>
            <w:shd w:val="clear" w:color="auto" w:fill="auto"/>
            <w:vAlign w:val="center"/>
          </w:tcPr>
          <w:p w:rsidR="00CD229A" w:rsidRPr="00060694" w:rsidRDefault="00CD229A" w:rsidP="00513C66">
            <w:r w:rsidRPr="00060694">
              <w:t>Раздел 2. Ведущие характеристики художественной этнокультуры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CD229A" w:rsidRPr="00060694" w:rsidRDefault="00CD229A" w:rsidP="00513C66">
            <w:pPr>
              <w:jc w:val="center"/>
            </w:pPr>
            <w:r w:rsidRPr="00060694">
              <w:t>1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CD229A" w:rsidRPr="00060694" w:rsidRDefault="00CD229A" w:rsidP="00513C66">
            <w:pPr>
              <w:jc w:val="center"/>
            </w:pPr>
            <w:r w:rsidRPr="00060694">
              <w:t>10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CD229A" w:rsidRPr="00060694" w:rsidRDefault="00CD229A" w:rsidP="00513C66">
            <w:pPr>
              <w:jc w:val="center"/>
            </w:pPr>
            <w:r w:rsidRPr="00060694">
              <w:t>12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CD229A" w:rsidRPr="00060694" w:rsidRDefault="00CD229A" w:rsidP="00513C66">
            <w:pPr>
              <w:jc w:val="center"/>
            </w:pPr>
            <w:r w:rsidRPr="00060694">
              <w:t>20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CD229A" w:rsidRPr="00060694" w:rsidRDefault="00CD229A" w:rsidP="00513C66">
            <w:pPr>
              <w:contextualSpacing/>
            </w:pPr>
            <w:r w:rsidRPr="00060694">
              <w:t>Опрос, презентации</w:t>
            </w:r>
          </w:p>
        </w:tc>
      </w:tr>
      <w:tr w:rsidR="00CD229A" w:rsidRPr="00E71F76" w:rsidTr="00513C66">
        <w:tc>
          <w:tcPr>
            <w:tcW w:w="469" w:type="dxa"/>
            <w:shd w:val="clear" w:color="auto" w:fill="auto"/>
          </w:tcPr>
          <w:p w:rsidR="00CD229A" w:rsidRPr="00E71F76" w:rsidRDefault="00CD229A" w:rsidP="00CD229A">
            <w:pPr>
              <w:pStyle w:val="a3"/>
              <w:numPr>
                <w:ilvl w:val="0"/>
                <w:numId w:val="12"/>
              </w:numPr>
              <w:spacing w:line="288" w:lineRule="auto"/>
              <w:jc w:val="both"/>
            </w:pPr>
          </w:p>
        </w:tc>
        <w:tc>
          <w:tcPr>
            <w:tcW w:w="2704" w:type="dxa"/>
            <w:shd w:val="clear" w:color="auto" w:fill="auto"/>
            <w:vAlign w:val="center"/>
          </w:tcPr>
          <w:p w:rsidR="00CD229A" w:rsidRPr="00060694" w:rsidRDefault="00CD229A" w:rsidP="00513C66">
            <w:r w:rsidRPr="00CD229A">
              <w:rPr>
                <w:color w:val="000000"/>
              </w:rPr>
              <w:t xml:space="preserve">Раздел 3. Народные традиции в свете нравственных ценностей 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CD229A" w:rsidRPr="00060694" w:rsidRDefault="00CD229A" w:rsidP="00513C66">
            <w:pPr>
              <w:jc w:val="center"/>
            </w:pPr>
            <w:r w:rsidRPr="00060694">
              <w:t>2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CD229A" w:rsidRPr="00060694" w:rsidRDefault="00CD229A" w:rsidP="00513C66">
            <w:pPr>
              <w:jc w:val="center"/>
            </w:pPr>
            <w:r w:rsidRPr="00060694">
              <w:t>6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CD229A" w:rsidRPr="00060694" w:rsidRDefault="00CD229A" w:rsidP="00513C66">
            <w:pPr>
              <w:jc w:val="center"/>
            </w:pPr>
            <w:r w:rsidRPr="00060694">
              <w:t>6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CD229A" w:rsidRPr="00060694" w:rsidRDefault="00CD229A" w:rsidP="00513C66">
            <w:pPr>
              <w:jc w:val="center"/>
            </w:pPr>
            <w:r w:rsidRPr="00060694">
              <w:t>3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CD229A" w:rsidRPr="00060694" w:rsidRDefault="00CD229A" w:rsidP="00513C66">
            <w:pPr>
              <w:contextualSpacing/>
            </w:pPr>
            <w:r w:rsidRPr="00060694">
              <w:t>Опрос</w:t>
            </w:r>
          </w:p>
          <w:p w:rsidR="00CD229A" w:rsidRPr="00060694" w:rsidRDefault="00CD229A" w:rsidP="00513C66">
            <w:pPr>
              <w:contextualSpacing/>
            </w:pPr>
            <w:r w:rsidRPr="00060694">
              <w:t>Тест</w:t>
            </w:r>
          </w:p>
          <w:p w:rsidR="00CD229A" w:rsidRPr="00060694" w:rsidRDefault="00CD229A" w:rsidP="00513C66"/>
          <w:p w:rsidR="00CD229A" w:rsidRPr="00060694" w:rsidRDefault="00CD229A" w:rsidP="00513C66">
            <w:pPr>
              <w:contextualSpacing/>
            </w:pPr>
            <w:r w:rsidRPr="00060694">
              <w:t>Вопросы на экзамен - обсуждение</w:t>
            </w:r>
          </w:p>
        </w:tc>
      </w:tr>
      <w:tr w:rsidR="00CD229A" w:rsidRPr="00E71F76" w:rsidTr="00513C66">
        <w:tc>
          <w:tcPr>
            <w:tcW w:w="469" w:type="dxa"/>
            <w:shd w:val="clear" w:color="auto" w:fill="auto"/>
          </w:tcPr>
          <w:p w:rsidR="00CD229A" w:rsidRPr="00E71F76" w:rsidRDefault="00CD229A" w:rsidP="00CD229A">
            <w:pPr>
              <w:pStyle w:val="a3"/>
              <w:numPr>
                <w:ilvl w:val="0"/>
                <w:numId w:val="12"/>
              </w:numPr>
              <w:spacing w:line="288" w:lineRule="auto"/>
              <w:jc w:val="both"/>
            </w:pPr>
          </w:p>
        </w:tc>
        <w:tc>
          <w:tcPr>
            <w:tcW w:w="2704" w:type="dxa"/>
            <w:shd w:val="clear" w:color="auto" w:fill="auto"/>
            <w:vAlign w:val="center"/>
          </w:tcPr>
          <w:p w:rsidR="00CD229A" w:rsidRPr="00060694" w:rsidRDefault="00CD229A" w:rsidP="00513C66">
            <w:r w:rsidRPr="00060694">
              <w:t xml:space="preserve">Раздел 4. Нравственно-бытовой аспект </w:t>
            </w:r>
            <w:proofErr w:type="gramStart"/>
            <w:r w:rsidRPr="00060694">
              <w:t>традиционной</w:t>
            </w:r>
            <w:proofErr w:type="gramEnd"/>
            <w:r w:rsidRPr="00060694">
              <w:t xml:space="preserve"> культуры: народный календарь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CD229A" w:rsidRPr="00060694" w:rsidRDefault="00CD229A" w:rsidP="00513C66">
            <w:pPr>
              <w:jc w:val="center"/>
            </w:pPr>
            <w:r w:rsidRPr="00060694">
              <w:t>2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CD229A" w:rsidRPr="00060694" w:rsidRDefault="00CD229A" w:rsidP="00513C66">
            <w:pPr>
              <w:jc w:val="center"/>
            </w:pPr>
            <w:r w:rsidRPr="00060694">
              <w:t>12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CD229A" w:rsidRPr="00060694" w:rsidRDefault="00CD229A" w:rsidP="00513C66">
            <w:pPr>
              <w:jc w:val="center"/>
            </w:pPr>
            <w:r w:rsidRPr="00060694">
              <w:t>1</w:t>
            </w:r>
            <w:r w:rsidR="003B1087">
              <w:t>2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CD229A" w:rsidRPr="00060694" w:rsidRDefault="00CD229A" w:rsidP="00513C66">
            <w:pPr>
              <w:jc w:val="center"/>
            </w:pPr>
            <w:r w:rsidRPr="00060694">
              <w:t>3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CD229A" w:rsidRPr="00060694" w:rsidRDefault="00CD229A" w:rsidP="00513C66">
            <w:pPr>
              <w:contextualSpacing/>
            </w:pPr>
            <w:r w:rsidRPr="00060694">
              <w:t>Опрос</w:t>
            </w:r>
          </w:p>
          <w:p w:rsidR="00CD229A" w:rsidRPr="00060694" w:rsidRDefault="00CD229A" w:rsidP="00513C66">
            <w:pPr>
              <w:contextualSpacing/>
            </w:pPr>
            <w:r w:rsidRPr="00060694">
              <w:t>Тест</w:t>
            </w:r>
          </w:p>
          <w:p w:rsidR="00CD229A" w:rsidRPr="00060694" w:rsidRDefault="00CD229A" w:rsidP="00513C66"/>
          <w:p w:rsidR="00CD229A" w:rsidRPr="00060694" w:rsidRDefault="00CD229A" w:rsidP="00513C66">
            <w:r w:rsidRPr="00060694">
              <w:t>Вопросы на экзамен - обсуждение</w:t>
            </w:r>
          </w:p>
        </w:tc>
      </w:tr>
      <w:tr w:rsidR="00CD229A" w:rsidRPr="00E71F76" w:rsidTr="00513C66">
        <w:tc>
          <w:tcPr>
            <w:tcW w:w="469" w:type="dxa"/>
            <w:shd w:val="clear" w:color="auto" w:fill="auto"/>
          </w:tcPr>
          <w:p w:rsidR="00CD229A" w:rsidRPr="00E71F76" w:rsidRDefault="00CD229A" w:rsidP="00CD229A">
            <w:pPr>
              <w:pStyle w:val="a3"/>
              <w:numPr>
                <w:ilvl w:val="0"/>
                <w:numId w:val="12"/>
              </w:numPr>
              <w:spacing w:line="288" w:lineRule="auto"/>
              <w:jc w:val="both"/>
            </w:pPr>
          </w:p>
        </w:tc>
        <w:tc>
          <w:tcPr>
            <w:tcW w:w="2704" w:type="dxa"/>
            <w:shd w:val="clear" w:color="auto" w:fill="auto"/>
            <w:vAlign w:val="center"/>
          </w:tcPr>
          <w:p w:rsidR="00CD229A" w:rsidRPr="00060694" w:rsidRDefault="00CD229A" w:rsidP="00513C66">
            <w:r w:rsidRPr="00060694">
              <w:t xml:space="preserve">Раздел 5. Теоретические основы </w:t>
            </w:r>
            <w:proofErr w:type="spellStart"/>
            <w:r w:rsidRPr="00060694">
              <w:t>этнокультурологии</w:t>
            </w:r>
            <w:proofErr w:type="spellEnd"/>
          </w:p>
        </w:tc>
        <w:tc>
          <w:tcPr>
            <w:tcW w:w="699" w:type="dxa"/>
            <w:shd w:val="clear" w:color="auto" w:fill="auto"/>
            <w:vAlign w:val="center"/>
          </w:tcPr>
          <w:p w:rsidR="00CD229A" w:rsidRPr="00060694" w:rsidRDefault="00CD229A" w:rsidP="00513C66">
            <w:pPr>
              <w:jc w:val="center"/>
            </w:pPr>
            <w:r w:rsidRPr="00060694">
              <w:t>2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CD229A" w:rsidRPr="00060694" w:rsidRDefault="003B1087" w:rsidP="00513C66">
            <w:pPr>
              <w:jc w:val="center"/>
            </w:pPr>
            <w:r>
              <w:t>16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CD229A" w:rsidRPr="00060694" w:rsidRDefault="003B1087" w:rsidP="00513C66">
            <w:pPr>
              <w:jc w:val="center"/>
            </w:pPr>
            <w:r>
              <w:t>18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CD229A" w:rsidRPr="00060694" w:rsidRDefault="003B1087" w:rsidP="00513C66">
            <w:pPr>
              <w:jc w:val="center"/>
            </w:pPr>
            <w:r>
              <w:t>32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CD229A" w:rsidRPr="00060694" w:rsidRDefault="00CD229A" w:rsidP="00513C66">
            <w:pPr>
              <w:contextualSpacing/>
            </w:pPr>
            <w:r w:rsidRPr="00060694">
              <w:t xml:space="preserve">Опрос на семинарских занятиях. </w:t>
            </w:r>
          </w:p>
          <w:p w:rsidR="00CD229A" w:rsidRPr="00060694" w:rsidRDefault="00CD229A" w:rsidP="00513C66">
            <w:pPr>
              <w:contextualSpacing/>
            </w:pPr>
            <w:r w:rsidRPr="00060694">
              <w:t xml:space="preserve">Терминологический диктант </w:t>
            </w:r>
          </w:p>
          <w:p w:rsidR="00CD229A" w:rsidRPr="00060694" w:rsidRDefault="00CD229A" w:rsidP="00513C66">
            <w:pPr>
              <w:contextualSpacing/>
            </w:pPr>
            <w:r w:rsidRPr="00060694">
              <w:t>Экзамен.</w:t>
            </w:r>
          </w:p>
        </w:tc>
      </w:tr>
      <w:tr w:rsidR="00CD229A" w:rsidRPr="00E71F76" w:rsidTr="00513C66">
        <w:tc>
          <w:tcPr>
            <w:tcW w:w="469" w:type="dxa"/>
            <w:shd w:val="clear" w:color="auto" w:fill="auto"/>
          </w:tcPr>
          <w:p w:rsidR="00CD229A" w:rsidRPr="00E71F76" w:rsidRDefault="00CD229A" w:rsidP="00CD229A">
            <w:pPr>
              <w:pStyle w:val="a3"/>
              <w:numPr>
                <w:ilvl w:val="0"/>
                <w:numId w:val="12"/>
              </w:numPr>
              <w:spacing w:line="288" w:lineRule="auto"/>
              <w:jc w:val="both"/>
            </w:pPr>
          </w:p>
        </w:tc>
        <w:tc>
          <w:tcPr>
            <w:tcW w:w="2704" w:type="dxa"/>
            <w:shd w:val="clear" w:color="auto" w:fill="auto"/>
            <w:vAlign w:val="center"/>
          </w:tcPr>
          <w:p w:rsidR="00CD229A" w:rsidRPr="00060694" w:rsidRDefault="00CD229A" w:rsidP="00513C66">
            <w:r w:rsidRPr="00060694">
              <w:t>Раздел 6. Этнокультурная карта России: история и современность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CD229A" w:rsidRPr="00060694" w:rsidRDefault="00CD229A" w:rsidP="00513C66">
            <w:pPr>
              <w:jc w:val="center"/>
            </w:pPr>
            <w:r w:rsidRPr="00060694">
              <w:t>3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CD229A" w:rsidRPr="00060694" w:rsidRDefault="00CD229A" w:rsidP="00513C66">
            <w:pPr>
              <w:jc w:val="center"/>
            </w:pPr>
            <w:r w:rsidRPr="00060694">
              <w:t>34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CD229A" w:rsidRPr="00060694" w:rsidRDefault="00CD229A" w:rsidP="00513C66">
            <w:pPr>
              <w:jc w:val="center"/>
            </w:pPr>
            <w:r w:rsidRPr="00060694">
              <w:t>3</w:t>
            </w:r>
            <w:r w:rsidR="003B1087">
              <w:t>6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CD229A" w:rsidRPr="00060694" w:rsidRDefault="003B1087" w:rsidP="00513C66">
            <w:pPr>
              <w:jc w:val="center"/>
            </w:pPr>
            <w:r>
              <w:t>38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CD229A" w:rsidRPr="00060694" w:rsidRDefault="00CD229A" w:rsidP="00513C66">
            <w:pPr>
              <w:contextualSpacing/>
            </w:pPr>
            <w:r w:rsidRPr="00060694">
              <w:t>Текущий контроль СРО</w:t>
            </w:r>
          </w:p>
          <w:p w:rsidR="00CD229A" w:rsidRPr="00060694" w:rsidRDefault="00CD229A" w:rsidP="00513C66">
            <w:pPr>
              <w:contextualSpacing/>
            </w:pPr>
            <w:r w:rsidRPr="00060694">
              <w:t>Опрос. Экзамен</w:t>
            </w:r>
          </w:p>
        </w:tc>
      </w:tr>
      <w:tr w:rsidR="00CD229A" w:rsidRPr="00E71F76" w:rsidTr="00513C66">
        <w:tc>
          <w:tcPr>
            <w:tcW w:w="3872" w:type="dxa"/>
            <w:gridSpan w:val="3"/>
            <w:shd w:val="clear" w:color="auto" w:fill="auto"/>
          </w:tcPr>
          <w:p w:rsidR="00CD229A" w:rsidRPr="00060694" w:rsidRDefault="00CD229A" w:rsidP="00513C66">
            <w:r w:rsidRPr="00060694">
              <w:rPr>
                <w:b/>
              </w:rPr>
              <w:t>Всего за семестры: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CD229A" w:rsidRPr="00060694" w:rsidRDefault="003B1087" w:rsidP="00513C66">
            <w:pPr>
              <w:jc w:val="center"/>
              <w:rPr>
                <w:b/>
              </w:rPr>
            </w:pPr>
            <w:r>
              <w:rPr>
                <w:b/>
              </w:rPr>
              <w:t>84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CD229A" w:rsidRPr="00060694" w:rsidRDefault="003B1087" w:rsidP="00513C66">
            <w:pPr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CD229A" w:rsidRPr="00060694" w:rsidRDefault="003B1087" w:rsidP="00513C66">
            <w:pPr>
              <w:jc w:val="center"/>
              <w:rPr>
                <w:b/>
              </w:rPr>
            </w:pPr>
            <w:r>
              <w:rPr>
                <w:b/>
              </w:rPr>
              <w:t>114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CD229A" w:rsidRPr="00060694" w:rsidRDefault="00CD229A" w:rsidP="00513C66">
            <w:pPr>
              <w:jc w:val="center"/>
            </w:pPr>
          </w:p>
        </w:tc>
      </w:tr>
      <w:tr w:rsidR="00CD229A" w:rsidRPr="00E71F76" w:rsidTr="00513C66">
        <w:tc>
          <w:tcPr>
            <w:tcW w:w="3872" w:type="dxa"/>
            <w:gridSpan w:val="3"/>
            <w:shd w:val="clear" w:color="auto" w:fill="auto"/>
          </w:tcPr>
          <w:p w:rsidR="00CD229A" w:rsidRPr="00060694" w:rsidRDefault="00CD229A" w:rsidP="00513C66">
            <w:r w:rsidRPr="00060694">
              <w:rPr>
                <w:b/>
              </w:rPr>
              <w:t>Всего по дисциплине:</w:t>
            </w:r>
          </w:p>
        </w:tc>
        <w:tc>
          <w:tcPr>
            <w:tcW w:w="2543" w:type="dxa"/>
            <w:gridSpan w:val="3"/>
            <w:shd w:val="clear" w:color="auto" w:fill="auto"/>
            <w:vAlign w:val="center"/>
          </w:tcPr>
          <w:p w:rsidR="00CD229A" w:rsidRPr="00060694" w:rsidRDefault="00CD229A" w:rsidP="00513C66">
            <w:pPr>
              <w:jc w:val="center"/>
              <w:rPr>
                <w:b/>
              </w:rPr>
            </w:pPr>
            <w:r>
              <w:rPr>
                <w:b/>
              </w:rPr>
              <w:t>288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CD229A" w:rsidRPr="00060694" w:rsidRDefault="00CD229A" w:rsidP="00513C66">
            <w:pPr>
              <w:jc w:val="center"/>
            </w:pPr>
          </w:p>
        </w:tc>
      </w:tr>
    </w:tbl>
    <w:p w:rsidR="00CD229A" w:rsidRPr="009A05DF" w:rsidRDefault="00CD229A" w:rsidP="00CD229A">
      <w:pPr>
        <w:autoSpaceDE w:val="0"/>
        <w:autoSpaceDN w:val="0"/>
        <w:adjustRightInd w:val="0"/>
        <w:ind w:left="720"/>
        <w:jc w:val="both"/>
      </w:pPr>
    </w:p>
    <w:p w:rsidR="001A16C2" w:rsidRPr="009A05DF" w:rsidRDefault="001A16C2" w:rsidP="004A6E67">
      <w:pPr>
        <w:autoSpaceDE w:val="0"/>
        <w:autoSpaceDN w:val="0"/>
        <w:adjustRightInd w:val="0"/>
        <w:ind w:firstLine="567"/>
        <w:jc w:val="both"/>
      </w:pPr>
    </w:p>
    <w:p w:rsidR="001A16C2" w:rsidRPr="009A05DF" w:rsidRDefault="001A16C2" w:rsidP="004A6E67">
      <w:pPr>
        <w:autoSpaceDE w:val="0"/>
        <w:autoSpaceDN w:val="0"/>
        <w:adjustRightInd w:val="0"/>
        <w:ind w:firstLine="567"/>
        <w:jc w:val="both"/>
      </w:pPr>
      <w:r w:rsidRPr="009A05DF">
        <w:rPr>
          <w:i/>
          <w:iCs/>
          <w:u w:val="single"/>
        </w:rPr>
        <w:t>Обязательная самостоятельная работа</w:t>
      </w:r>
      <w:r w:rsidRPr="009A05DF">
        <w:rPr>
          <w:i/>
          <w:iCs/>
        </w:rPr>
        <w:t xml:space="preserve"> </w:t>
      </w:r>
      <w:r w:rsidRPr="009A05DF"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1A16C2" w:rsidRPr="009A05DF" w:rsidRDefault="001A16C2" w:rsidP="004A6E67">
      <w:pPr>
        <w:autoSpaceDE w:val="0"/>
        <w:autoSpaceDN w:val="0"/>
        <w:adjustRightInd w:val="0"/>
        <w:ind w:firstLine="567"/>
        <w:jc w:val="both"/>
      </w:pPr>
      <w:r w:rsidRPr="009A05DF">
        <w:rPr>
          <w:i/>
          <w:iCs/>
          <w:u w:val="single"/>
        </w:rPr>
        <w:t>Контролируемая самостоятельная работа</w:t>
      </w:r>
      <w:r w:rsidRPr="009A05DF">
        <w:rPr>
          <w:i/>
          <w:iCs/>
        </w:rPr>
        <w:t xml:space="preserve"> </w:t>
      </w:r>
      <w:r w:rsidRPr="009A05DF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</w:t>
      </w:r>
      <w:proofErr w:type="gramStart"/>
      <w:r w:rsidRPr="009A05DF">
        <w:t>контроль за</w:t>
      </w:r>
      <w:proofErr w:type="gramEnd"/>
      <w:r w:rsidRPr="009A05DF">
        <w:t xml:space="preserve"> результатом таких форм самостоятельной работы осуществляется во время контактных часов с преподавателем. Баллы, полученные </w:t>
      </w:r>
      <w:r w:rsidRPr="009A05DF">
        <w:lastRenderedPageBreak/>
        <w:t>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1A16C2" w:rsidRPr="009A05DF" w:rsidRDefault="001A16C2" w:rsidP="004A6E67">
      <w:pPr>
        <w:autoSpaceDE w:val="0"/>
        <w:autoSpaceDN w:val="0"/>
        <w:adjustRightInd w:val="0"/>
        <w:ind w:firstLine="567"/>
        <w:jc w:val="both"/>
      </w:pPr>
      <w:r w:rsidRPr="009A05DF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9A05DF">
        <w:t>межпредметных</w:t>
      </w:r>
      <w:proofErr w:type="spellEnd"/>
      <w:r w:rsidRPr="009A05DF">
        <w:t xml:space="preserve"> связей, перспективных знаний и др.):</w:t>
      </w:r>
    </w:p>
    <w:p w:rsidR="001A16C2" w:rsidRPr="009A05DF" w:rsidRDefault="001A16C2" w:rsidP="004A6E67">
      <w:pPr>
        <w:pStyle w:val="a3"/>
        <w:numPr>
          <w:ilvl w:val="0"/>
          <w:numId w:val="1"/>
        </w:numPr>
        <w:tabs>
          <w:tab w:val="clear" w:pos="1429"/>
        </w:tabs>
        <w:autoSpaceDE w:val="0"/>
        <w:autoSpaceDN w:val="0"/>
        <w:adjustRightInd w:val="0"/>
        <w:ind w:left="0" w:firstLine="567"/>
        <w:jc w:val="both"/>
      </w:pPr>
      <w:r w:rsidRPr="009A05DF">
        <w:t>аудиторная самостоятельная работа по дисциплине выполняется на</w:t>
      </w:r>
      <w:r>
        <w:t xml:space="preserve"> </w:t>
      </w:r>
      <w:r w:rsidRPr="009A05DF">
        <w:t>учебных занятиях, под непосредственным руководством преподавателя и по его заданию;</w:t>
      </w:r>
    </w:p>
    <w:p w:rsidR="001A16C2" w:rsidRPr="009A05DF" w:rsidRDefault="001A16C2" w:rsidP="004A6E67">
      <w:pPr>
        <w:pStyle w:val="a3"/>
        <w:numPr>
          <w:ilvl w:val="0"/>
          <w:numId w:val="1"/>
        </w:numPr>
        <w:tabs>
          <w:tab w:val="clear" w:pos="1429"/>
        </w:tabs>
        <w:autoSpaceDE w:val="0"/>
        <w:autoSpaceDN w:val="0"/>
        <w:adjustRightInd w:val="0"/>
        <w:ind w:left="0" w:firstLine="567"/>
        <w:jc w:val="both"/>
      </w:pPr>
      <w:r w:rsidRPr="009A05DF"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:rsidR="001A16C2" w:rsidRPr="009A05DF" w:rsidRDefault="001A16C2" w:rsidP="004A6E67">
      <w:pPr>
        <w:autoSpaceDE w:val="0"/>
        <w:autoSpaceDN w:val="0"/>
        <w:adjustRightInd w:val="0"/>
        <w:ind w:firstLine="567"/>
      </w:pPr>
    </w:p>
    <w:p w:rsidR="001A16C2" w:rsidRPr="009A05DF" w:rsidRDefault="001A16C2" w:rsidP="004A6E67">
      <w:pPr>
        <w:autoSpaceDE w:val="0"/>
        <w:autoSpaceDN w:val="0"/>
        <w:adjustRightInd w:val="0"/>
        <w:ind w:firstLine="567"/>
        <w:jc w:val="both"/>
      </w:pPr>
      <w:r w:rsidRPr="009A05DF">
        <w:rPr>
          <w:bCs/>
          <w:iCs/>
          <w:u w:val="single"/>
        </w:rPr>
        <w:t xml:space="preserve">Аудиторная самостоятельная работа </w:t>
      </w:r>
      <w:r w:rsidRPr="009A05DF">
        <w:t>– учебная ситуация, при которой</w:t>
      </w:r>
      <w:r>
        <w:t xml:space="preserve"> </w:t>
      </w:r>
      <w:r w:rsidRPr="009A05DF">
        <w:t xml:space="preserve">студент </w:t>
      </w:r>
      <w:r>
        <w:t xml:space="preserve"> </w:t>
      </w:r>
      <w:r w:rsidRPr="009A05DF">
        <w:t>вынужден непосредственно и активно действовать. Основная задача</w:t>
      </w:r>
      <w:r>
        <w:t xml:space="preserve"> </w:t>
      </w:r>
      <w:r w:rsidRPr="009A05DF"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:rsidR="001A16C2" w:rsidRPr="009A05DF" w:rsidRDefault="001A16C2" w:rsidP="007C5396">
      <w:pPr>
        <w:autoSpaceDE w:val="0"/>
        <w:autoSpaceDN w:val="0"/>
        <w:adjustRightInd w:val="0"/>
        <w:ind w:firstLine="567"/>
        <w:rPr>
          <w:b/>
        </w:rPr>
      </w:pPr>
      <w:r w:rsidRPr="009A05DF">
        <w:t xml:space="preserve">Основными видами самостоятельной работы студентов с </w:t>
      </w:r>
      <w:r w:rsidRPr="009A05DF">
        <w:rPr>
          <w:b/>
        </w:rPr>
        <w:t>участием преподавателей являются:</w:t>
      </w:r>
    </w:p>
    <w:p w:rsidR="001A16C2" w:rsidRPr="009A05DF" w:rsidRDefault="001A16C2" w:rsidP="004A6E67">
      <w:pPr>
        <w:pStyle w:val="a3"/>
        <w:numPr>
          <w:ilvl w:val="0"/>
          <w:numId w:val="1"/>
        </w:numPr>
        <w:tabs>
          <w:tab w:val="clear" w:pos="1429"/>
        </w:tabs>
        <w:autoSpaceDE w:val="0"/>
        <w:autoSpaceDN w:val="0"/>
        <w:adjustRightInd w:val="0"/>
        <w:ind w:left="0" w:firstLine="426"/>
      </w:pPr>
      <w:r w:rsidRPr="009A05DF">
        <w:t>текущие консультации;</w:t>
      </w:r>
    </w:p>
    <w:p w:rsidR="001A16C2" w:rsidRPr="009A05DF" w:rsidRDefault="001A16C2" w:rsidP="004A6E67">
      <w:pPr>
        <w:pStyle w:val="a3"/>
        <w:numPr>
          <w:ilvl w:val="0"/>
          <w:numId w:val="1"/>
        </w:numPr>
        <w:tabs>
          <w:tab w:val="clear" w:pos="1429"/>
        </w:tabs>
        <w:autoSpaceDE w:val="0"/>
        <w:autoSpaceDN w:val="0"/>
        <w:adjustRightInd w:val="0"/>
        <w:ind w:left="0" w:firstLine="426"/>
        <w:jc w:val="both"/>
      </w:pPr>
      <w:r w:rsidRPr="009A05DF"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:rsidR="001A16C2" w:rsidRPr="009A05DF" w:rsidRDefault="001A16C2" w:rsidP="004A6E67">
      <w:pPr>
        <w:pStyle w:val="a3"/>
        <w:numPr>
          <w:ilvl w:val="0"/>
          <w:numId w:val="1"/>
        </w:numPr>
        <w:tabs>
          <w:tab w:val="clear" w:pos="1429"/>
        </w:tabs>
        <w:autoSpaceDE w:val="0"/>
        <w:autoSpaceDN w:val="0"/>
        <w:adjustRightInd w:val="0"/>
        <w:ind w:left="0" w:firstLine="426"/>
        <w:jc w:val="both"/>
      </w:pPr>
      <w:r w:rsidRPr="009A05DF">
        <w:t>выполнение курсовых работ (проектов) в рамках дисциплин (руководство, консультирование и защита курсовых работ (в часы, предусмотренные учебным планом);</w:t>
      </w:r>
    </w:p>
    <w:p w:rsidR="001A16C2" w:rsidRPr="009A05DF" w:rsidRDefault="001A16C2" w:rsidP="004A6E67">
      <w:pPr>
        <w:pStyle w:val="a3"/>
        <w:numPr>
          <w:ilvl w:val="0"/>
          <w:numId w:val="1"/>
        </w:numPr>
        <w:tabs>
          <w:tab w:val="clear" w:pos="1429"/>
        </w:tabs>
        <w:autoSpaceDE w:val="0"/>
        <w:autoSpaceDN w:val="0"/>
        <w:adjustRightInd w:val="0"/>
        <w:ind w:left="0" w:firstLine="426"/>
        <w:jc w:val="both"/>
      </w:pPr>
      <w:r w:rsidRPr="009A05DF">
        <w:t>выполнение учебно-исследовательской работы (руководство, консультирование и защита УИРС);</w:t>
      </w:r>
    </w:p>
    <w:p w:rsidR="001A16C2" w:rsidRPr="009A05DF" w:rsidRDefault="001A16C2" w:rsidP="004A6E67">
      <w:pPr>
        <w:pStyle w:val="a3"/>
        <w:numPr>
          <w:ilvl w:val="0"/>
          <w:numId w:val="1"/>
        </w:numPr>
        <w:tabs>
          <w:tab w:val="clear" w:pos="1429"/>
        </w:tabs>
        <w:autoSpaceDE w:val="0"/>
        <w:autoSpaceDN w:val="0"/>
        <w:adjustRightInd w:val="0"/>
        <w:ind w:left="0" w:firstLine="426"/>
        <w:jc w:val="both"/>
      </w:pPr>
      <w:r w:rsidRPr="009A05DF">
        <w:t xml:space="preserve">прохождение и оформление результатов практик (руководство и оценка уровня </w:t>
      </w:r>
      <w:proofErr w:type="spellStart"/>
      <w:r w:rsidRPr="009A05DF">
        <w:t>сформированности</w:t>
      </w:r>
      <w:proofErr w:type="spellEnd"/>
      <w:r w:rsidRPr="009A05DF">
        <w:t xml:space="preserve"> профессиональных умений и навыков);</w:t>
      </w:r>
    </w:p>
    <w:p w:rsidR="001A16C2" w:rsidRPr="009A05DF" w:rsidRDefault="001A16C2" w:rsidP="004A6E67">
      <w:pPr>
        <w:pStyle w:val="a3"/>
        <w:numPr>
          <w:ilvl w:val="0"/>
          <w:numId w:val="1"/>
        </w:numPr>
        <w:tabs>
          <w:tab w:val="clear" w:pos="1429"/>
        </w:tabs>
        <w:autoSpaceDE w:val="0"/>
        <w:autoSpaceDN w:val="0"/>
        <w:adjustRightInd w:val="0"/>
        <w:ind w:left="0" w:firstLine="426"/>
        <w:jc w:val="both"/>
      </w:pPr>
      <w:r w:rsidRPr="009A05DF">
        <w:t>выполнение выпускной квалификационной работы (руководство, консультирование и защита выпускных квалификационных работ) и др.</w:t>
      </w:r>
    </w:p>
    <w:p w:rsidR="001A16C2" w:rsidRPr="009A05DF" w:rsidRDefault="001A16C2" w:rsidP="004A6E67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9A05DF">
        <w:rPr>
          <w:bCs/>
          <w:iCs/>
          <w:u w:val="single"/>
        </w:rPr>
        <w:t>Внеаудиторная самостоятельная работа студентов</w:t>
      </w:r>
      <w:r w:rsidRPr="009A05DF">
        <w:rPr>
          <w:bCs/>
          <w:iCs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:rsidR="001A16C2" w:rsidRPr="009A05DF" w:rsidRDefault="001A16C2" w:rsidP="004A6E67">
      <w:pPr>
        <w:numPr>
          <w:ilvl w:val="0"/>
          <w:numId w:val="2"/>
        </w:numPr>
        <w:ind w:left="0" w:firstLine="709"/>
        <w:jc w:val="both"/>
      </w:pPr>
      <w:r w:rsidRPr="009A05DF"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1A16C2" w:rsidRPr="009A05DF" w:rsidRDefault="001A16C2" w:rsidP="004A6E67">
      <w:pPr>
        <w:numPr>
          <w:ilvl w:val="0"/>
          <w:numId w:val="2"/>
        </w:numPr>
        <w:ind w:left="0" w:firstLine="709"/>
        <w:jc w:val="both"/>
      </w:pPr>
      <w:r w:rsidRPr="009A05DF">
        <w:t xml:space="preserve">написание рефератов; </w:t>
      </w:r>
    </w:p>
    <w:p w:rsidR="001A16C2" w:rsidRPr="009A05DF" w:rsidRDefault="001A16C2" w:rsidP="004A6E67">
      <w:pPr>
        <w:numPr>
          <w:ilvl w:val="0"/>
          <w:numId w:val="2"/>
        </w:numPr>
        <w:ind w:left="0" w:firstLine="709"/>
        <w:jc w:val="both"/>
      </w:pPr>
      <w:r w:rsidRPr="009A05DF">
        <w:t xml:space="preserve">подготовка к семинарам и лабораторным работам, их оформление; </w:t>
      </w:r>
    </w:p>
    <w:p w:rsidR="001A16C2" w:rsidRPr="009A05DF" w:rsidRDefault="001A16C2" w:rsidP="004A6E67">
      <w:pPr>
        <w:numPr>
          <w:ilvl w:val="0"/>
          <w:numId w:val="2"/>
        </w:numPr>
        <w:ind w:left="0" w:firstLine="709"/>
        <w:jc w:val="both"/>
      </w:pPr>
      <w:r w:rsidRPr="009A05DF">
        <w:t xml:space="preserve">составление аннотированного списка статей из соответствующих журналов по отраслям знаний (педагогических, психологических, методических и др.); </w:t>
      </w:r>
    </w:p>
    <w:p w:rsidR="001A16C2" w:rsidRPr="009A05DF" w:rsidRDefault="001A16C2" w:rsidP="004A6E67">
      <w:pPr>
        <w:numPr>
          <w:ilvl w:val="0"/>
          <w:numId w:val="2"/>
        </w:numPr>
        <w:ind w:left="0" w:firstLine="709"/>
        <w:jc w:val="both"/>
      </w:pPr>
      <w:r w:rsidRPr="009A05DF">
        <w:t xml:space="preserve">подготовка рецензий на статью, пособие; </w:t>
      </w:r>
    </w:p>
    <w:p w:rsidR="001A16C2" w:rsidRPr="009A05DF" w:rsidRDefault="001A16C2" w:rsidP="004A6E67">
      <w:pPr>
        <w:numPr>
          <w:ilvl w:val="0"/>
          <w:numId w:val="2"/>
        </w:numPr>
        <w:ind w:left="0" w:firstLine="709"/>
        <w:jc w:val="both"/>
      </w:pPr>
      <w:r w:rsidRPr="009A05DF">
        <w:t xml:space="preserve">выполнение микроисследований; </w:t>
      </w:r>
    </w:p>
    <w:p w:rsidR="001A16C2" w:rsidRPr="009A05DF" w:rsidRDefault="001A16C2" w:rsidP="004A6E67">
      <w:pPr>
        <w:numPr>
          <w:ilvl w:val="0"/>
          <w:numId w:val="2"/>
        </w:numPr>
        <w:ind w:left="0" w:firstLine="709"/>
        <w:jc w:val="both"/>
      </w:pPr>
      <w:r w:rsidRPr="009A05DF">
        <w:t xml:space="preserve">подготовка практических разработок; </w:t>
      </w:r>
    </w:p>
    <w:p w:rsidR="001A16C2" w:rsidRDefault="001A16C2" w:rsidP="004A6E67">
      <w:pPr>
        <w:numPr>
          <w:ilvl w:val="0"/>
          <w:numId w:val="2"/>
        </w:numPr>
        <w:ind w:left="0" w:firstLine="709"/>
        <w:jc w:val="both"/>
      </w:pPr>
      <w:r w:rsidRPr="009A05DF"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:rsidR="002C0858" w:rsidRDefault="002C0858" w:rsidP="002C0858">
      <w:pPr>
        <w:jc w:val="both"/>
      </w:pPr>
    </w:p>
    <w:p w:rsidR="002C0858" w:rsidRDefault="002C0858" w:rsidP="002C0858">
      <w:pPr>
        <w:jc w:val="both"/>
      </w:pPr>
    </w:p>
    <w:p w:rsidR="001A16C2" w:rsidRDefault="001A16C2" w:rsidP="00144128">
      <w:pPr>
        <w:ind w:firstLine="720"/>
        <w:jc w:val="center"/>
        <w:rPr>
          <w:b/>
          <w:bCs/>
          <w:i/>
        </w:rPr>
      </w:pPr>
      <w:r w:rsidRPr="009A05DF">
        <w:rPr>
          <w:b/>
          <w:bCs/>
          <w:i/>
        </w:rPr>
        <w:t>Организация СРС</w:t>
      </w:r>
    </w:p>
    <w:p w:rsidR="001A16C2" w:rsidRPr="009A05DF" w:rsidRDefault="001A16C2" w:rsidP="004A6E67">
      <w:pPr>
        <w:jc w:val="center"/>
        <w:rPr>
          <w:b/>
          <w:bCs/>
          <w:i/>
        </w:rPr>
      </w:pPr>
    </w:p>
    <w:p w:rsidR="001A16C2" w:rsidRPr="009A05DF" w:rsidRDefault="001A16C2" w:rsidP="004A6E67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9A05DF">
        <w:rPr>
          <w:bCs/>
          <w:iCs/>
        </w:rPr>
        <w:t>Методика организации самостоятельной работы студентов зависит от</w:t>
      </w:r>
      <w:r>
        <w:rPr>
          <w:bCs/>
          <w:iCs/>
        </w:rPr>
        <w:t xml:space="preserve"> </w:t>
      </w:r>
      <w:r w:rsidRPr="009A05DF">
        <w:rPr>
          <w:bCs/>
          <w:iCs/>
        </w:rPr>
        <w:t>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1A16C2" w:rsidRPr="009A05DF" w:rsidRDefault="001A16C2" w:rsidP="004A6E67">
      <w:pPr>
        <w:ind w:firstLine="709"/>
        <w:jc w:val="both"/>
      </w:pPr>
      <w:r w:rsidRPr="009A05DF">
        <w:lastRenderedPageBreak/>
        <w:t>Процесс организации самостоятельной работы студентов включает в себя следующие этапы:</w:t>
      </w:r>
    </w:p>
    <w:p w:rsidR="001A16C2" w:rsidRPr="009A05DF" w:rsidRDefault="001A16C2" w:rsidP="004A6E67">
      <w:pPr>
        <w:numPr>
          <w:ilvl w:val="0"/>
          <w:numId w:val="3"/>
        </w:numPr>
        <w:tabs>
          <w:tab w:val="clear" w:pos="1429"/>
          <w:tab w:val="num" w:pos="0"/>
        </w:tabs>
        <w:ind w:left="0" w:firstLine="900"/>
        <w:jc w:val="both"/>
      </w:pPr>
      <w:proofErr w:type="gramStart"/>
      <w:r w:rsidRPr="009A05DF">
        <w:rPr>
          <w:b/>
        </w:rPr>
        <w:t>подготовительный</w:t>
      </w:r>
      <w:proofErr w:type="gramEnd"/>
      <w:r w:rsidRPr="009A05DF"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1A16C2" w:rsidRPr="009A05DF" w:rsidRDefault="001A16C2" w:rsidP="004A6E67">
      <w:pPr>
        <w:numPr>
          <w:ilvl w:val="0"/>
          <w:numId w:val="3"/>
        </w:numPr>
        <w:tabs>
          <w:tab w:val="clear" w:pos="1429"/>
          <w:tab w:val="num" w:pos="0"/>
        </w:tabs>
        <w:ind w:left="0" w:firstLine="900"/>
        <w:jc w:val="both"/>
      </w:pPr>
      <w:proofErr w:type="gramStart"/>
      <w:r w:rsidRPr="009A05DF">
        <w:rPr>
          <w:b/>
        </w:rPr>
        <w:t>основной</w:t>
      </w:r>
      <w:r w:rsidRPr="009A05DF"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  <w:proofErr w:type="gramEnd"/>
    </w:p>
    <w:p w:rsidR="001A16C2" w:rsidRPr="009A05DF" w:rsidRDefault="001A16C2" w:rsidP="004A6E67">
      <w:pPr>
        <w:numPr>
          <w:ilvl w:val="0"/>
          <w:numId w:val="3"/>
        </w:numPr>
        <w:tabs>
          <w:tab w:val="clear" w:pos="1429"/>
          <w:tab w:val="num" w:pos="0"/>
        </w:tabs>
        <w:ind w:left="0" w:firstLine="900"/>
        <w:jc w:val="both"/>
      </w:pPr>
      <w:r w:rsidRPr="009A05DF">
        <w:rPr>
          <w:b/>
        </w:rPr>
        <w:t xml:space="preserve">заключительный </w:t>
      </w:r>
      <w:r w:rsidRPr="009A05DF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1A16C2" w:rsidRPr="009A05DF" w:rsidRDefault="001A16C2" w:rsidP="004A6E67">
      <w:pPr>
        <w:autoSpaceDE w:val="0"/>
        <w:autoSpaceDN w:val="0"/>
        <w:adjustRightInd w:val="0"/>
        <w:ind w:firstLine="900"/>
        <w:rPr>
          <w:bCs/>
          <w:iCs/>
        </w:rPr>
      </w:pPr>
      <w:r w:rsidRPr="009A05DF"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1A16C2" w:rsidRPr="009A05DF" w:rsidRDefault="001A16C2" w:rsidP="004A6E67">
      <w:pPr>
        <w:pStyle w:val="a3"/>
        <w:numPr>
          <w:ilvl w:val="0"/>
          <w:numId w:val="3"/>
        </w:numPr>
        <w:tabs>
          <w:tab w:val="clear" w:pos="1429"/>
        </w:tabs>
        <w:autoSpaceDE w:val="0"/>
        <w:autoSpaceDN w:val="0"/>
        <w:adjustRightInd w:val="0"/>
        <w:ind w:left="0" w:firstLine="900"/>
        <w:rPr>
          <w:bCs/>
          <w:iCs/>
        </w:rPr>
      </w:pPr>
      <w:r w:rsidRPr="009A05DF">
        <w:rPr>
          <w:bCs/>
          <w:iCs/>
        </w:rPr>
        <w:t>тестового контроля (преподаватель лишь фиксирует отметку, которую выставляет программа);</w:t>
      </w:r>
    </w:p>
    <w:p w:rsidR="001A16C2" w:rsidRPr="009A05DF" w:rsidRDefault="001A16C2" w:rsidP="004A6E67">
      <w:pPr>
        <w:pStyle w:val="a3"/>
        <w:numPr>
          <w:ilvl w:val="0"/>
          <w:numId w:val="3"/>
        </w:numPr>
        <w:tabs>
          <w:tab w:val="clear" w:pos="1429"/>
        </w:tabs>
        <w:autoSpaceDE w:val="0"/>
        <w:autoSpaceDN w:val="0"/>
        <w:adjustRightInd w:val="0"/>
        <w:ind w:left="0" w:firstLine="900"/>
        <w:rPr>
          <w:bCs/>
          <w:iCs/>
        </w:rPr>
      </w:pPr>
      <w:r w:rsidRPr="009A05DF">
        <w:rPr>
          <w:bCs/>
          <w:iCs/>
        </w:rPr>
        <w:t>консультация преподавателя, фиксированная в графике по кафедре.</w:t>
      </w:r>
    </w:p>
    <w:p w:rsidR="001A16C2" w:rsidRPr="009A05DF" w:rsidRDefault="001A16C2" w:rsidP="004A6E67">
      <w:pPr>
        <w:autoSpaceDE w:val="0"/>
        <w:autoSpaceDN w:val="0"/>
        <w:adjustRightInd w:val="0"/>
        <w:ind w:firstLine="567"/>
        <w:jc w:val="center"/>
        <w:rPr>
          <w:b/>
          <w:bCs/>
          <w:iCs/>
        </w:rPr>
      </w:pPr>
    </w:p>
    <w:p w:rsidR="001A16C2" w:rsidRPr="009A05DF" w:rsidRDefault="001A16C2" w:rsidP="004A6E67">
      <w:pPr>
        <w:autoSpaceDE w:val="0"/>
        <w:autoSpaceDN w:val="0"/>
        <w:adjustRightInd w:val="0"/>
        <w:ind w:firstLine="567"/>
        <w:jc w:val="center"/>
        <w:rPr>
          <w:b/>
          <w:bCs/>
          <w:iCs/>
        </w:rPr>
      </w:pPr>
      <w:r w:rsidRPr="009A05DF">
        <w:rPr>
          <w:b/>
          <w:bCs/>
          <w:iCs/>
        </w:rPr>
        <w:t>Контроль выполнения самостоятельной работы</w:t>
      </w:r>
    </w:p>
    <w:p w:rsidR="001A16C2" w:rsidRPr="009A05DF" w:rsidRDefault="001A16C2" w:rsidP="004A6E67">
      <w:pPr>
        <w:autoSpaceDE w:val="0"/>
        <w:autoSpaceDN w:val="0"/>
        <w:adjustRightInd w:val="0"/>
        <w:ind w:firstLine="567"/>
        <w:rPr>
          <w:bCs/>
          <w:iCs/>
        </w:rPr>
      </w:pPr>
    </w:p>
    <w:p w:rsidR="001A16C2" w:rsidRPr="009A05DF" w:rsidRDefault="001A16C2" w:rsidP="004A6E67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9A05DF">
        <w:rPr>
          <w:bCs/>
          <w:iCs/>
        </w:rPr>
        <w:t>Результаты самостоятельной работы оцениваются и учитываются в ходе промежуточной и итоговой аттестации студента по изучаемой дисциплине.</w:t>
      </w:r>
    </w:p>
    <w:p w:rsidR="001A16C2" w:rsidRPr="009A05DF" w:rsidRDefault="001A16C2" w:rsidP="004A6E67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9A05DF">
        <w:rPr>
          <w:bCs/>
          <w:iCs/>
        </w:rPr>
        <w:t>Форма оценки результатов работы по изучаемой дисциплине может быть различна (по усмотрению преподавателя).</w:t>
      </w:r>
    </w:p>
    <w:p w:rsidR="001A16C2" w:rsidRPr="009A05DF" w:rsidRDefault="001A16C2" w:rsidP="004A6E67">
      <w:pPr>
        <w:autoSpaceDE w:val="0"/>
        <w:autoSpaceDN w:val="0"/>
        <w:adjustRightInd w:val="0"/>
        <w:ind w:firstLine="567"/>
        <w:rPr>
          <w:bCs/>
          <w:iCs/>
        </w:rPr>
      </w:pPr>
    </w:p>
    <w:p w:rsidR="001A16C2" w:rsidRPr="009A05DF" w:rsidRDefault="001A16C2" w:rsidP="004A6E67">
      <w:pPr>
        <w:jc w:val="center"/>
        <w:rPr>
          <w:b/>
        </w:rPr>
      </w:pPr>
      <w:r w:rsidRPr="009A05DF">
        <w:rPr>
          <w:b/>
        </w:rPr>
        <w:t>Методические рекомендации для студентов</w:t>
      </w:r>
    </w:p>
    <w:p w:rsidR="001A16C2" w:rsidRPr="009A05DF" w:rsidRDefault="001A16C2" w:rsidP="004A6E67">
      <w:pPr>
        <w:jc w:val="center"/>
        <w:rPr>
          <w:b/>
        </w:rPr>
      </w:pPr>
      <w:r w:rsidRPr="009A05DF">
        <w:rPr>
          <w:b/>
        </w:rPr>
        <w:t xml:space="preserve"> по отдельным формам самостоятельной работы</w:t>
      </w:r>
    </w:p>
    <w:p w:rsidR="001A16C2" w:rsidRPr="009A05DF" w:rsidRDefault="001A16C2" w:rsidP="004A6E67">
      <w:pPr>
        <w:jc w:val="center"/>
        <w:rPr>
          <w:b/>
        </w:rPr>
      </w:pPr>
    </w:p>
    <w:p w:rsidR="001A16C2" w:rsidRPr="009A05DF" w:rsidRDefault="001A16C2" w:rsidP="004A6E67">
      <w:pPr>
        <w:ind w:firstLine="567"/>
        <w:jc w:val="both"/>
        <w:rPr>
          <w:b/>
          <w:i/>
        </w:rPr>
      </w:pPr>
      <w:r w:rsidRPr="009A05DF">
        <w:t>Система вузовского обучения подразумевает  большую долю (до 75% времени на освоение учебной дисциплины) самостоятельности студентов в планировании и организации своей деятельности.</w:t>
      </w:r>
    </w:p>
    <w:p w:rsidR="001A16C2" w:rsidRPr="009A05DF" w:rsidRDefault="001A16C2" w:rsidP="004A6E67">
      <w:pPr>
        <w:jc w:val="center"/>
        <w:rPr>
          <w:b/>
        </w:rPr>
      </w:pPr>
      <w:r w:rsidRPr="009A05DF">
        <w:rPr>
          <w:b/>
        </w:rPr>
        <w:t>Работа с книгой</w:t>
      </w:r>
    </w:p>
    <w:p w:rsidR="001A16C2" w:rsidRPr="009A05DF" w:rsidRDefault="001A16C2" w:rsidP="004A6E67">
      <w:pPr>
        <w:ind w:firstLine="720"/>
        <w:jc w:val="both"/>
      </w:pPr>
      <w:r w:rsidRPr="009A05DF">
        <w:t>При работе с книгой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:rsidR="001A16C2" w:rsidRPr="009A05DF" w:rsidRDefault="001A16C2" w:rsidP="004A6E67">
      <w:pPr>
        <w:ind w:firstLine="720"/>
        <w:jc w:val="both"/>
      </w:pPr>
      <w:r w:rsidRPr="009A05DF">
        <w:t>Правильный подбор учебников рекомендуется преподавателем, читающим лекционный курс. Необходимая литература может быть также указана в методических разработках по данному курсу.</w:t>
      </w:r>
    </w:p>
    <w:p w:rsidR="001A16C2" w:rsidRPr="009A05DF" w:rsidRDefault="001A16C2" w:rsidP="004A6E67">
      <w:pPr>
        <w:ind w:firstLine="720"/>
        <w:jc w:val="both"/>
      </w:pPr>
      <w:r w:rsidRPr="009A05DF">
        <w:t>Изучая материал по учебнику,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1A16C2" w:rsidRPr="009A05DF" w:rsidRDefault="001A16C2" w:rsidP="004A6E67">
      <w:pPr>
        <w:ind w:firstLine="720"/>
        <w:jc w:val="both"/>
      </w:pPr>
      <w:r w:rsidRPr="009A05DF">
        <w:t xml:space="preserve">Особое внимание следует обратить на </w:t>
      </w:r>
      <w:r w:rsidRPr="009A05DF">
        <w:rPr>
          <w:u w:val="single"/>
        </w:rPr>
        <w:t>определение основных понятий курса</w:t>
      </w:r>
      <w:r w:rsidRPr="009A05DF"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9A05DF">
        <w:rPr>
          <w:u w:val="single"/>
        </w:rPr>
        <w:t>опорные конспекты</w:t>
      </w:r>
      <w:r w:rsidRPr="009A05DF">
        <w:t xml:space="preserve">. При изучении материала по учебнику полезно в тетради (на специально отведенных полях) </w:t>
      </w:r>
      <w:r w:rsidRPr="009A05DF">
        <w:rPr>
          <w:u w:val="single"/>
        </w:rPr>
        <w:t>дополнять конспект лекций</w:t>
      </w:r>
      <w:r w:rsidRPr="009A05DF">
        <w:t>. Там же следует отмечать вопросы, выделенные студентом для консультации с преподавателем.</w:t>
      </w:r>
    </w:p>
    <w:p w:rsidR="001A16C2" w:rsidRPr="009A05DF" w:rsidRDefault="001A16C2" w:rsidP="004A6E67">
      <w:pPr>
        <w:ind w:firstLine="720"/>
        <w:jc w:val="both"/>
      </w:pPr>
      <w:r w:rsidRPr="009A05DF">
        <w:t xml:space="preserve">Выводы, полученные в результате изучения, рекомендуется в конспекте выделять, чтобы они при </w:t>
      </w:r>
      <w:proofErr w:type="spellStart"/>
      <w:r w:rsidRPr="009A05DF">
        <w:t>перечитывании</w:t>
      </w:r>
      <w:proofErr w:type="spellEnd"/>
      <w:r w:rsidRPr="009A05DF">
        <w:t xml:space="preserve"> записей лучше запоминались.</w:t>
      </w:r>
    </w:p>
    <w:p w:rsidR="001A16C2" w:rsidRPr="009A05DF" w:rsidRDefault="001A16C2" w:rsidP="004A6E67">
      <w:pPr>
        <w:ind w:firstLine="720"/>
        <w:jc w:val="both"/>
      </w:pPr>
      <w:r w:rsidRPr="009A05DF">
        <w:t xml:space="preserve">Опыт показывает, что многим студентам помогает </w:t>
      </w:r>
      <w:r w:rsidRPr="009A05DF">
        <w:rPr>
          <w:u w:val="single"/>
        </w:rPr>
        <w:t>составление листа опорных сигналов</w:t>
      </w:r>
      <w:r w:rsidRPr="009A05DF">
        <w:t xml:space="preserve">, содержащего важнейшие и наиболее часто употребляемые понятия. Такой лист </w:t>
      </w:r>
      <w:r w:rsidRPr="009A05DF">
        <w:lastRenderedPageBreak/>
        <w:t>помогает запомнить основные положения лекции, а также может служить постоянным справочником для студента.</w:t>
      </w:r>
    </w:p>
    <w:p w:rsidR="001A16C2" w:rsidRPr="009A05DF" w:rsidRDefault="001A16C2" w:rsidP="004A6E67">
      <w:pPr>
        <w:ind w:firstLine="720"/>
        <w:jc w:val="center"/>
        <w:rPr>
          <w:b/>
          <w:i/>
        </w:rPr>
      </w:pPr>
      <w:r w:rsidRPr="009A05DF">
        <w:rPr>
          <w:b/>
          <w:i/>
        </w:rPr>
        <w:t xml:space="preserve">Основные виды систематизированной записи </w:t>
      </w:r>
      <w:proofErr w:type="gramStart"/>
      <w:r w:rsidRPr="009A05DF">
        <w:rPr>
          <w:b/>
          <w:i/>
        </w:rPr>
        <w:t>прочитанного</w:t>
      </w:r>
      <w:proofErr w:type="gramEnd"/>
      <w:r w:rsidRPr="009A05DF">
        <w:rPr>
          <w:b/>
          <w:i/>
        </w:rPr>
        <w:t>:</w:t>
      </w:r>
    </w:p>
    <w:p w:rsidR="001A16C2" w:rsidRPr="009A05DF" w:rsidRDefault="001A16C2" w:rsidP="004A6E67">
      <w:pPr>
        <w:numPr>
          <w:ilvl w:val="0"/>
          <w:numId w:val="5"/>
        </w:numPr>
        <w:tabs>
          <w:tab w:val="clear" w:pos="1440"/>
          <w:tab w:val="num" w:pos="0"/>
        </w:tabs>
        <w:ind w:left="0" w:firstLine="720"/>
        <w:jc w:val="both"/>
      </w:pPr>
      <w:r w:rsidRPr="009A05DF">
        <w:rPr>
          <w:b/>
        </w:rPr>
        <w:t xml:space="preserve">Аннотирование </w:t>
      </w:r>
      <w:r w:rsidRPr="009A05DF"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1A16C2" w:rsidRPr="009A05DF" w:rsidRDefault="001A16C2" w:rsidP="004A6E67">
      <w:pPr>
        <w:numPr>
          <w:ilvl w:val="0"/>
          <w:numId w:val="5"/>
        </w:numPr>
        <w:tabs>
          <w:tab w:val="clear" w:pos="1440"/>
          <w:tab w:val="num" w:pos="0"/>
        </w:tabs>
        <w:ind w:left="0" w:firstLine="720"/>
        <w:jc w:val="both"/>
      </w:pPr>
      <w:r w:rsidRPr="009A05DF">
        <w:rPr>
          <w:b/>
        </w:rPr>
        <w:t xml:space="preserve">Планирование </w:t>
      </w:r>
      <w:r w:rsidRPr="009A05DF">
        <w:t>– краткая логическая организация текста, раскрывающая содержание и структуру изучаемого материала;</w:t>
      </w:r>
    </w:p>
    <w:p w:rsidR="001A16C2" w:rsidRPr="009A05DF" w:rsidRDefault="001A16C2" w:rsidP="004A6E67">
      <w:pPr>
        <w:numPr>
          <w:ilvl w:val="0"/>
          <w:numId w:val="5"/>
        </w:numPr>
        <w:tabs>
          <w:tab w:val="clear" w:pos="1440"/>
          <w:tab w:val="num" w:pos="0"/>
        </w:tabs>
        <w:ind w:left="0" w:firstLine="720"/>
        <w:jc w:val="both"/>
      </w:pPr>
      <w:proofErr w:type="spellStart"/>
      <w:r w:rsidRPr="009A05DF">
        <w:rPr>
          <w:b/>
        </w:rPr>
        <w:t>Тезирование</w:t>
      </w:r>
      <w:proofErr w:type="spellEnd"/>
      <w:r w:rsidRPr="009A05DF">
        <w:rPr>
          <w:b/>
        </w:rPr>
        <w:t xml:space="preserve"> </w:t>
      </w:r>
      <w:r w:rsidRPr="009A05DF">
        <w:t>– лаконичное воспроизведение основных утверждений автора без привлечения фактического материала;</w:t>
      </w:r>
    </w:p>
    <w:p w:rsidR="001A16C2" w:rsidRPr="009A05DF" w:rsidRDefault="001A16C2" w:rsidP="004A6E67">
      <w:pPr>
        <w:numPr>
          <w:ilvl w:val="0"/>
          <w:numId w:val="5"/>
        </w:numPr>
        <w:tabs>
          <w:tab w:val="clear" w:pos="1440"/>
          <w:tab w:val="num" w:pos="0"/>
        </w:tabs>
        <w:ind w:left="0" w:firstLine="720"/>
        <w:jc w:val="both"/>
      </w:pPr>
      <w:r w:rsidRPr="009A05DF">
        <w:rPr>
          <w:b/>
        </w:rPr>
        <w:t xml:space="preserve">Цитирование </w:t>
      </w:r>
      <w:r w:rsidRPr="009A05DF">
        <w:t>– дословное выписывание из текста выдержек, извлечений, наиболее существенно отражающих ту или иную мысль автора;</w:t>
      </w:r>
    </w:p>
    <w:p w:rsidR="001A16C2" w:rsidRPr="009A05DF" w:rsidRDefault="001A16C2" w:rsidP="004A6E67">
      <w:pPr>
        <w:numPr>
          <w:ilvl w:val="0"/>
          <w:numId w:val="5"/>
        </w:numPr>
        <w:tabs>
          <w:tab w:val="clear" w:pos="1440"/>
          <w:tab w:val="num" w:pos="0"/>
        </w:tabs>
        <w:ind w:left="0" w:firstLine="720"/>
        <w:jc w:val="both"/>
      </w:pPr>
      <w:r w:rsidRPr="009A05DF">
        <w:rPr>
          <w:b/>
        </w:rPr>
        <w:t>Конспектирование</w:t>
      </w:r>
      <w:r w:rsidRPr="009A05DF">
        <w:t xml:space="preserve"> – краткое и последовательное изложение содержания прочитанного.</w:t>
      </w:r>
    </w:p>
    <w:p w:rsidR="001A16C2" w:rsidRPr="009A05DF" w:rsidRDefault="001A16C2" w:rsidP="004A6E67">
      <w:pPr>
        <w:ind w:firstLine="720"/>
        <w:jc w:val="both"/>
      </w:pPr>
    </w:p>
    <w:p w:rsidR="001A16C2" w:rsidRPr="009A05DF" w:rsidRDefault="001A16C2" w:rsidP="004A6E67">
      <w:pPr>
        <w:ind w:firstLine="720"/>
        <w:jc w:val="both"/>
      </w:pPr>
      <w:r w:rsidRPr="009A05DF"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1A16C2" w:rsidRPr="009A05DF" w:rsidRDefault="001A16C2" w:rsidP="004A6E67">
      <w:pPr>
        <w:ind w:firstLine="720"/>
        <w:jc w:val="center"/>
        <w:rPr>
          <w:b/>
        </w:rPr>
      </w:pPr>
    </w:p>
    <w:p w:rsidR="001A16C2" w:rsidRPr="009A05DF" w:rsidRDefault="001A16C2" w:rsidP="004A6E67">
      <w:pPr>
        <w:ind w:firstLine="720"/>
        <w:jc w:val="center"/>
        <w:rPr>
          <w:b/>
        </w:rPr>
      </w:pPr>
      <w:r w:rsidRPr="009A05DF">
        <w:rPr>
          <w:b/>
        </w:rPr>
        <w:t xml:space="preserve">Педагогический тест </w:t>
      </w:r>
    </w:p>
    <w:p w:rsidR="001A16C2" w:rsidRPr="009A05DF" w:rsidRDefault="001A16C2" w:rsidP="004A6E67">
      <w:pPr>
        <w:ind w:firstLine="567"/>
        <w:jc w:val="both"/>
      </w:pPr>
      <w:r w:rsidRPr="009A05DF"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1A16C2" w:rsidRPr="009A05DF" w:rsidRDefault="001A16C2" w:rsidP="004A6E67">
      <w:pPr>
        <w:ind w:firstLine="567"/>
        <w:jc w:val="both"/>
      </w:pPr>
      <w:r w:rsidRPr="009A05DF">
        <w:t xml:space="preserve">Тестирование 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</w:t>
      </w:r>
      <w:r w:rsidRPr="009A05DF">
        <w:rPr>
          <w:b/>
        </w:rPr>
        <w:t xml:space="preserve">тесты могут использоваться как домашнее задание </w:t>
      </w:r>
      <w:r w:rsidRPr="009A05DF">
        <w:t>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1A16C2" w:rsidRPr="009A05DF" w:rsidRDefault="001A16C2" w:rsidP="004A6E67">
      <w:pPr>
        <w:ind w:firstLine="567"/>
        <w:jc w:val="both"/>
      </w:pPr>
      <w:r w:rsidRPr="009A05DF">
        <w:t xml:space="preserve">Тесты могут быть использованы также </w:t>
      </w:r>
      <w:r w:rsidRPr="009A05DF">
        <w:rPr>
          <w:b/>
        </w:rPr>
        <w:t xml:space="preserve">для самопроверки знаний самими </w:t>
      </w:r>
      <w:proofErr w:type="gramStart"/>
      <w:r w:rsidRPr="009A05DF">
        <w:rPr>
          <w:b/>
        </w:rPr>
        <w:t>студентами</w:t>
      </w:r>
      <w:proofErr w:type="gramEnd"/>
      <w:r w:rsidRPr="009A05DF">
        <w:rPr>
          <w:b/>
        </w:rPr>
        <w:t xml:space="preserve"> </w:t>
      </w:r>
      <w:r w:rsidRPr="009A05DF">
        <w:t>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1A16C2" w:rsidRPr="009A05DF" w:rsidRDefault="001A16C2" w:rsidP="004A6E67">
      <w:pPr>
        <w:ind w:firstLine="567"/>
        <w:jc w:val="both"/>
      </w:pPr>
      <w:r w:rsidRPr="009A05DF">
        <w:t>Тестирование может являться также формой текущей, промежуточной и итоговой аттестации студентов. Студент, ответивший правильно менее чем на 50% вопросов теста, не проходит аттестационное тестирование</w:t>
      </w:r>
    </w:p>
    <w:p w:rsidR="001A16C2" w:rsidRPr="009A05DF" w:rsidRDefault="001A16C2" w:rsidP="004A6E67">
      <w:pPr>
        <w:ind w:firstLine="567"/>
        <w:jc w:val="both"/>
      </w:pPr>
      <w:r w:rsidRPr="009A05DF"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1A16C2" w:rsidRPr="009A05DF" w:rsidRDefault="001A16C2" w:rsidP="004A6E67">
      <w:pPr>
        <w:ind w:firstLine="567"/>
        <w:jc w:val="both"/>
        <w:rPr>
          <w:b/>
        </w:rPr>
      </w:pPr>
    </w:p>
    <w:p w:rsidR="001A16C2" w:rsidRPr="009A05DF" w:rsidRDefault="001A16C2" w:rsidP="004A6E67">
      <w:pPr>
        <w:ind w:firstLine="720"/>
        <w:jc w:val="center"/>
        <w:rPr>
          <w:b/>
          <w:bCs/>
        </w:rPr>
      </w:pPr>
      <w:r w:rsidRPr="009A05DF">
        <w:rPr>
          <w:b/>
          <w:bCs/>
        </w:rPr>
        <w:t>Правила написания научных текстов</w:t>
      </w:r>
    </w:p>
    <w:p w:rsidR="001A16C2" w:rsidRPr="009A05DF" w:rsidRDefault="001A16C2" w:rsidP="004A6E67">
      <w:pPr>
        <w:ind w:firstLine="720"/>
        <w:jc w:val="center"/>
        <w:rPr>
          <w:b/>
          <w:bCs/>
        </w:rPr>
      </w:pPr>
      <w:r w:rsidRPr="009A05DF">
        <w:rPr>
          <w:b/>
          <w:bCs/>
        </w:rPr>
        <w:t>(рефератов, эссе, докладов и др. работ):</w:t>
      </w:r>
    </w:p>
    <w:p w:rsidR="001A16C2" w:rsidRPr="009A05DF" w:rsidRDefault="001A16C2" w:rsidP="004A6E67">
      <w:pPr>
        <w:ind w:firstLine="720"/>
        <w:jc w:val="center"/>
      </w:pPr>
    </w:p>
    <w:p w:rsidR="001A16C2" w:rsidRPr="009A05DF" w:rsidRDefault="001A16C2" w:rsidP="004A6E67">
      <w:pPr>
        <w:ind w:firstLine="720"/>
        <w:jc w:val="both"/>
      </w:pPr>
      <w:r w:rsidRPr="009A05DF"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1A16C2" w:rsidRPr="009A05DF" w:rsidRDefault="001A16C2" w:rsidP="004A6E67">
      <w:pPr>
        <w:ind w:firstLine="720"/>
        <w:jc w:val="both"/>
      </w:pPr>
      <w:r w:rsidRPr="009A05DF">
        <w:t>• Важно разобраться, кто будет «читателем» Вашей работы.</w:t>
      </w:r>
    </w:p>
    <w:p w:rsidR="001A16C2" w:rsidRPr="009A05DF" w:rsidRDefault="001A16C2" w:rsidP="004A6E67">
      <w:pPr>
        <w:ind w:firstLine="720"/>
        <w:jc w:val="both"/>
      </w:pPr>
      <w:r w:rsidRPr="009A05DF"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1A16C2" w:rsidRPr="009A05DF" w:rsidRDefault="001A16C2" w:rsidP="004A6E67">
      <w:pPr>
        <w:ind w:firstLine="720"/>
        <w:jc w:val="both"/>
      </w:pPr>
      <w:r w:rsidRPr="009A05DF"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1A16C2" w:rsidRPr="009A05DF" w:rsidRDefault="001A16C2" w:rsidP="004A6E67">
      <w:pPr>
        <w:ind w:firstLine="720"/>
        <w:jc w:val="both"/>
      </w:pPr>
      <w:r w:rsidRPr="009A05DF">
        <w:lastRenderedPageBreak/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1A16C2" w:rsidRPr="009A05DF" w:rsidRDefault="001A16C2" w:rsidP="004A6E67">
      <w:pPr>
        <w:ind w:firstLine="720"/>
        <w:jc w:val="both"/>
      </w:pPr>
      <w:r w:rsidRPr="009A05DF"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1A16C2" w:rsidRPr="009A05DF" w:rsidRDefault="001A16C2" w:rsidP="004A6E67">
      <w:pPr>
        <w:ind w:firstLine="720"/>
        <w:jc w:val="both"/>
      </w:pPr>
      <w:r w:rsidRPr="009A05DF"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1A16C2" w:rsidRPr="009A05DF" w:rsidRDefault="001A16C2" w:rsidP="004A6E67">
      <w:pPr>
        <w:ind w:firstLine="720"/>
        <w:jc w:val="both"/>
      </w:pPr>
      <w:r w:rsidRPr="009A05DF"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1A16C2" w:rsidRPr="009A05DF" w:rsidRDefault="001A16C2" w:rsidP="004A6E67">
      <w:pPr>
        <w:ind w:firstLine="720"/>
        <w:jc w:val="both"/>
      </w:pPr>
      <w:r w:rsidRPr="009A05DF">
        <w:t>Объем текста и различные оформительские требования во многом зависят от принятых в учебном заведении порядков.</w:t>
      </w:r>
    </w:p>
    <w:p w:rsidR="001A16C2" w:rsidRPr="009A05DF" w:rsidRDefault="001A16C2" w:rsidP="004A6E67">
      <w:pPr>
        <w:shd w:val="clear" w:color="auto" w:fill="FFFFFF"/>
        <w:ind w:firstLine="567"/>
        <w:jc w:val="center"/>
        <w:rPr>
          <w:b/>
          <w:bCs/>
        </w:rPr>
      </w:pPr>
      <w:r w:rsidRPr="009A05DF">
        <w:rPr>
          <w:b/>
          <w:bCs/>
        </w:rPr>
        <w:t xml:space="preserve">РЕФЕРАТ </w:t>
      </w:r>
    </w:p>
    <w:p w:rsidR="001A16C2" w:rsidRPr="009A05DF" w:rsidRDefault="001A16C2" w:rsidP="004A6E67">
      <w:pPr>
        <w:ind w:firstLine="567"/>
        <w:jc w:val="both"/>
        <w:textAlignment w:val="baseline"/>
      </w:pPr>
      <w:r w:rsidRPr="009A05DF">
        <w:rPr>
          <w:b/>
          <w:bCs/>
          <w:bdr w:val="none" w:sz="0" w:space="0" w:color="auto" w:frame="1"/>
        </w:rPr>
        <w:t>Реферат</w:t>
      </w:r>
      <w:r w:rsidRPr="009A05DF"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1A16C2" w:rsidRPr="009A05DF" w:rsidRDefault="001A16C2" w:rsidP="004A6E67">
      <w:pPr>
        <w:ind w:firstLine="567"/>
        <w:jc w:val="both"/>
        <w:textAlignment w:val="baseline"/>
      </w:pPr>
      <w:r w:rsidRPr="009A05DF"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1A16C2" w:rsidRPr="009A05DF" w:rsidRDefault="001A16C2" w:rsidP="004A6E67">
      <w:pPr>
        <w:ind w:firstLine="567"/>
        <w:jc w:val="both"/>
        <w:textAlignment w:val="baseline"/>
      </w:pPr>
      <w:r w:rsidRPr="009A05DF">
        <w:t> </w:t>
      </w:r>
      <w:r w:rsidRPr="009A05DF">
        <w:rPr>
          <w:b/>
          <w:bCs/>
          <w:bdr w:val="none" w:sz="0" w:space="0" w:color="auto" w:frame="1"/>
        </w:rPr>
        <w:t>Написание реферата подразделяется на два периода:</w:t>
      </w:r>
    </w:p>
    <w:p w:rsidR="001A16C2" w:rsidRPr="009A05DF" w:rsidRDefault="001A16C2" w:rsidP="004A6E67">
      <w:pPr>
        <w:numPr>
          <w:ilvl w:val="0"/>
          <w:numId w:val="10"/>
        </w:numPr>
        <w:ind w:left="0" w:firstLine="567"/>
        <w:jc w:val="both"/>
      </w:pPr>
      <w:r w:rsidRPr="009A05DF">
        <w:t> период – работа над текстом и оформлением реферата.</w:t>
      </w:r>
    </w:p>
    <w:p w:rsidR="001A16C2" w:rsidRPr="009A05DF" w:rsidRDefault="001A16C2" w:rsidP="004A6E67">
      <w:pPr>
        <w:numPr>
          <w:ilvl w:val="0"/>
          <w:numId w:val="10"/>
        </w:numPr>
        <w:ind w:left="0" w:firstLine="567"/>
        <w:jc w:val="both"/>
      </w:pPr>
      <w:r w:rsidRPr="009A05DF">
        <w:t> период подготовки реферата, складывается из следующих этапов:</w:t>
      </w:r>
    </w:p>
    <w:p w:rsidR="001A16C2" w:rsidRPr="009A05DF" w:rsidRDefault="001A16C2" w:rsidP="004A6E67">
      <w:pPr>
        <w:ind w:firstLine="567"/>
        <w:jc w:val="both"/>
        <w:textAlignment w:val="baseline"/>
      </w:pPr>
      <w:r w:rsidRPr="009A05DF"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:rsidR="001A16C2" w:rsidRPr="009A05DF" w:rsidRDefault="001A16C2" w:rsidP="004A6E67">
      <w:pPr>
        <w:ind w:firstLine="567"/>
        <w:jc w:val="both"/>
        <w:textAlignment w:val="baseline"/>
      </w:pPr>
      <w:r w:rsidRPr="009A05DF">
        <w:t xml:space="preserve">1.2. Этап – библиографическая работа. Сюда же входит работа </w:t>
      </w:r>
      <w:proofErr w:type="gramStart"/>
      <w:r w:rsidRPr="009A05DF">
        <w:t>со</w:t>
      </w:r>
      <w:proofErr w:type="gramEnd"/>
      <w:r w:rsidRPr="009A05DF">
        <w:t xml:space="preserve"> </w:t>
      </w:r>
      <w:proofErr w:type="gramStart"/>
      <w:r w:rsidRPr="009A05DF">
        <w:t>справочным</w:t>
      </w:r>
      <w:proofErr w:type="gramEnd"/>
      <w:r w:rsidRPr="009A05DF">
        <w:t xml:space="preserve">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1A16C2" w:rsidRPr="009A05DF" w:rsidRDefault="001A16C2" w:rsidP="004A6E67">
      <w:pPr>
        <w:ind w:firstLine="567"/>
        <w:jc w:val="both"/>
        <w:textAlignment w:val="baseline"/>
      </w:pPr>
      <w:r w:rsidRPr="009A05DF">
        <w:t>1.3. Этап – первичная работа с книгами, журналами, газетными статьями и прочим информационным материалом.</w:t>
      </w:r>
    </w:p>
    <w:p w:rsidR="001A16C2" w:rsidRPr="009A05DF" w:rsidRDefault="001A16C2" w:rsidP="004A6E67">
      <w:pPr>
        <w:ind w:firstLine="567"/>
        <w:jc w:val="both"/>
        <w:textAlignment w:val="baseline"/>
      </w:pPr>
      <w:r w:rsidRPr="009A05DF">
        <w:t xml:space="preserve"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</w:t>
      </w:r>
      <w:proofErr w:type="gramStart"/>
      <w:r w:rsidRPr="009A05DF">
        <w:t>карточный</w:t>
      </w:r>
      <w:proofErr w:type="gramEnd"/>
      <w:r w:rsidRPr="009A05DF">
        <w:t xml:space="preserve"> – карточки при необходимости  можно систематизировать, что и делается почти всеми при написании реферата.</w:t>
      </w:r>
    </w:p>
    <w:p w:rsidR="001A16C2" w:rsidRPr="009A05DF" w:rsidRDefault="001A16C2" w:rsidP="004A6E67">
      <w:pPr>
        <w:ind w:firstLine="567"/>
        <w:jc w:val="both"/>
        <w:textAlignment w:val="baseline"/>
      </w:pPr>
      <w:r w:rsidRPr="009A05DF">
        <w:t xml:space="preserve">1.4. Этап – сплошное  и выборочное чтение, а также изучение литературы и ее обработка, т.е. записывание. </w:t>
      </w:r>
    </w:p>
    <w:p w:rsidR="001A16C2" w:rsidRPr="009A05DF" w:rsidRDefault="001A16C2" w:rsidP="004A6E67">
      <w:pPr>
        <w:ind w:firstLine="567"/>
        <w:jc w:val="both"/>
        <w:textAlignment w:val="baseline"/>
      </w:pPr>
      <w:r w:rsidRPr="009A05DF">
        <w:t>Для составления реферата применяется три вида записей: 1 – конспект, 2 – аннотация, 3 – цитата.</w:t>
      </w:r>
    </w:p>
    <w:p w:rsidR="001A16C2" w:rsidRPr="009A05DF" w:rsidRDefault="001A16C2" w:rsidP="004A6E67">
      <w:pPr>
        <w:ind w:firstLine="567"/>
        <w:jc w:val="both"/>
        <w:textAlignment w:val="baseline"/>
      </w:pPr>
      <w:r w:rsidRPr="009A05DF">
        <w:rPr>
          <w:b/>
          <w:bCs/>
          <w:bdr w:val="none" w:sz="0" w:space="0" w:color="auto" w:frame="1"/>
        </w:rPr>
        <w:t>Конспект</w:t>
      </w:r>
      <w:r w:rsidRPr="009A05DF">
        <w:t xml:space="preserve"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</w:t>
      </w:r>
      <w:r w:rsidRPr="009A05DF">
        <w:lastRenderedPageBreak/>
        <w:t>Текст такой копии и называется конспектом, а процесс его написания – конспектированием.</w:t>
      </w:r>
    </w:p>
    <w:p w:rsidR="001A16C2" w:rsidRPr="009A05DF" w:rsidRDefault="001A16C2" w:rsidP="004A6E67">
      <w:pPr>
        <w:ind w:firstLine="567"/>
        <w:jc w:val="both"/>
        <w:textAlignment w:val="baseline"/>
      </w:pPr>
      <w:r w:rsidRPr="009A05DF">
        <w:t>Следует отметить, что написание объемного и подробного конспекта требует от автора способности 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</w:t>
      </w:r>
      <w:proofErr w:type="gramStart"/>
      <w:r w:rsidRPr="009A05DF">
        <w:t>см</w:t>
      </w:r>
      <w:proofErr w:type="gramEnd"/>
      <w:r w:rsidRPr="009A05DF">
        <w:t>. ниже).</w:t>
      </w:r>
    </w:p>
    <w:p w:rsidR="001A16C2" w:rsidRPr="009A05DF" w:rsidRDefault="001A16C2" w:rsidP="004A6E67">
      <w:pPr>
        <w:ind w:firstLine="567"/>
        <w:jc w:val="both"/>
        <w:textAlignment w:val="baseline"/>
      </w:pPr>
      <w:r w:rsidRPr="009A05DF">
        <w:t> </w:t>
      </w:r>
      <w:r w:rsidRPr="009A05DF">
        <w:rPr>
          <w:b/>
          <w:bCs/>
          <w:bdr w:val="none" w:sz="0" w:space="0" w:color="auto" w:frame="1"/>
        </w:rPr>
        <w:t>Аннотация</w:t>
      </w:r>
      <w:r w:rsidRPr="009A05DF"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1A16C2" w:rsidRPr="009A05DF" w:rsidRDefault="001A16C2" w:rsidP="004A6E67">
      <w:pPr>
        <w:ind w:firstLine="567"/>
        <w:jc w:val="both"/>
        <w:textAlignment w:val="baseline"/>
      </w:pPr>
      <w:r w:rsidRPr="009A05DF">
        <w:rPr>
          <w:b/>
          <w:bCs/>
          <w:bdr w:val="none" w:sz="0" w:space="0" w:color="auto" w:frame="1"/>
        </w:rPr>
        <w:t>Цитата</w:t>
      </w:r>
      <w:r w:rsidRPr="009A05DF"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1A16C2" w:rsidRPr="009A05DF" w:rsidRDefault="001A16C2" w:rsidP="004A6E67">
      <w:pPr>
        <w:ind w:firstLine="567"/>
        <w:jc w:val="both"/>
        <w:textAlignment w:val="baseline"/>
      </w:pPr>
      <w:r w:rsidRPr="009A05DF">
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 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:rsidR="001A16C2" w:rsidRPr="009A05DF" w:rsidRDefault="001A16C2" w:rsidP="004A6E67">
      <w:pPr>
        <w:ind w:firstLine="567"/>
        <w:jc w:val="both"/>
        <w:textAlignment w:val="baseline"/>
      </w:pPr>
      <w:r w:rsidRPr="009A05DF">
        <w:t> 2 период – написание и оформление реферата.</w:t>
      </w:r>
    </w:p>
    <w:p w:rsidR="001A16C2" w:rsidRPr="009A05DF" w:rsidRDefault="001A16C2" w:rsidP="004A6E67">
      <w:pPr>
        <w:ind w:firstLine="567"/>
        <w:jc w:val="both"/>
        <w:textAlignment w:val="baseline"/>
      </w:pPr>
      <w:r w:rsidRPr="009A05DF">
        <w:t>Он в свою очередь подразделяется на следующие этапы:</w:t>
      </w:r>
    </w:p>
    <w:p w:rsidR="001A16C2" w:rsidRPr="009A05DF" w:rsidRDefault="001A16C2" w:rsidP="004A6E67">
      <w:pPr>
        <w:ind w:firstLine="567"/>
        <w:jc w:val="both"/>
        <w:textAlignment w:val="baseline"/>
      </w:pPr>
      <w:r w:rsidRPr="009A05DF">
        <w:t xml:space="preserve"> 2.1  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:rsidR="001A16C2" w:rsidRPr="009A05DF" w:rsidRDefault="001A16C2" w:rsidP="004A6E67">
      <w:pPr>
        <w:ind w:firstLine="567"/>
        <w:jc w:val="both"/>
        <w:textAlignment w:val="baseline"/>
      </w:pPr>
      <w:r w:rsidRPr="009A05DF">
        <w:t>2.2  Введение в этой части пишется значимость темы, цели и задачи реферата.</w:t>
      </w:r>
    </w:p>
    <w:p w:rsidR="001A16C2" w:rsidRPr="009A05DF" w:rsidRDefault="001A16C2" w:rsidP="004A6E67">
      <w:pPr>
        <w:ind w:firstLine="567"/>
        <w:jc w:val="both"/>
        <w:textAlignment w:val="baseline"/>
      </w:pPr>
      <w:r w:rsidRPr="009A05DF"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:rsidR="001A16C2" w:rsidRPr="009A05DF" w:rsidRDefault="001A16C2" w:rsidP="004A6E67">
      <w:pPr>
        <w:ind w:firstLine="567"/>
        <w:jc w:val="both"/>
        <w:textAlignment w:val="baseline"/>
      </w:pPr>
      <w:r w:rsidRPr="009A05DF">
        <w:t xml:space="preserve">2.4.Собственные исследования включают все данные, полученные в результате опытов. Собственные исследования излагаются с применением схем, таблиц, </w:t>
      </w:r>
      <w:proofErr w:type="spellStart"/>
      <w:r w:rsidRPr="009A05DF">
        <w:t>гравфиков</w:t>
      </w:r>
      <w:proofErr w:type="spellEnd"/>
      <w:r w:rsidRPr="009A05DF">
        <w:t>, рисунков, фотографий.</w:t>
      </w:r>
    </w:p>
    <w:p w:rsidR="001A16C2" w:rsidRPr="009A05DF" w:rsidRDefault="001A16C2" w:rsidP="004A6E67">
      <w:pPr>
        <w:ind w:firstLine="567"/>
        <w:jc w:val="both"/>
        <w:textAlignment w:val="baseline"/>
      </w:pPr>
      <w:r w:rsidRPr="009A05DF"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1A16C2" w:rsidRPr="009A05DF" w:rsidRDefault="001A16C2" w:rsidP="004A6E67">
      <w:pPr>
        <w:ind w:firstLine="567"/>
        <w:jc w:val="both"/>
        <w:textAlignment w:val="baseline"/>
      </w:pPr>
      <w:r w:rsidRPr="009A05DF"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1A16C2" w:rsidRPr="009A05DF" w:rsidRDefault="001A16C2" w:rsidP="004A6E67">
      <w:pPr>
        <w:ind w:firstLine="567"/>
        <w:jc w:val="both"/>
        <w:textAlignment w:val="baseline"/>
      </w:pPr>
      <w:r w:rsidRPr="009A05DF">
        <w:rPr>
          <w:b/>
          <w:bCs/>
          <w:bdr w:val="none" w:sz="0" w:space="0" w:color="auto" w:frame="1"/>
        </w:rPr>
        <w:t>Заключение </w:t>
      </w:r>
      <w:r w:rsidRPr="009A05DF">
        <w:t> - это краткое обобщение основных достоверных данных и фактов.</w:t>
      </w:r>
    </w:p>
    <w:p w:rsidR="001A16C2" w:rsidRPr="009A05DF" w:rsidRDefault="001A16C2" w:rsidP="004A6E67">
      <w:pPr>
        <w:ind w:firstLine="567"/>
        <w:jc w:val="both"/>
        <w:textAlignment w:val="baseline"/>
      </w:pPr>
      <w:r w:rsidRPr="009A05DF">
        <w:rPr>
          <w:b/>
          <w:bCs/>
          <w:bdr w:val="none" w:sz="0" w:space="0" w:color="auto" w:frame="1"/>
        </w:rPr>
        <w:t>Выводы</w:t>
      </w:r>
      <w:r w:rsidRPr="009A05DF">
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</w:r>
    </w:p>
    <w:p w:rsidR="001A16C2" w:rsidRPr="009A05DF" w:rsidRDefault="001A16C2" w:rsidP="004A6E67">
      <w:pPr>
        <w:ind w:firstLine="567"/>
        <w:jc w:val="both"/>
        <w:textAlignment w:val="baseline"/>
      </w:pPr>
      <w:r w:rsidRPr="009A05DF">
        <w:rPr>
          <w:b/>
          <w:bCs/>
          <w:bdr w:val="none" w:sz="0" w:space="0" w:color="auto" w:frame="1"/>
        </w:rPr>
        <w:t>Тезисы</w:t>
      </w:r>
      <w:r w:rsidRPr="009A05DF"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1A16C2" w:rsidRPr="009A05DF" w:rsidRDefault="001A16C2" w:rsidP="004A6E67">
      <w:pPr>
        <w:ind w:firstLine="567"/>
        <w:jc w:val="both"/>
        <w:textAlignment w:val="baseline"/>
      </w:pPr>
      <w:r w:rsidRPr="009A05DF">
        <w:t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:rsidR="001A16C2" w:rsidRPr="009A05DF" w:rsidRDefault="001A16C2" w:rsidP="004A6E67">
      <w:pPr>
        <w:ind w:firstLine="567"/>
        <w:jc w:val="both"/>
        <w:textAlignment w:val="baseline"/>
      </w:pPr>
      <w:r w:rsidRPr="009A05DF"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1A16C2" w:rsidRPr="009A05DF" w:rsidRDefault="001A16C2" w:rsidP="004A6E67">
      <w:pPr>
        <w:ind w:firstLine="567"/>
        <w:jc w:val="both"/>
        <w:textAlignment w:val="baseline"/>
      </w:pPr>
      <w:r w:rsidRPr="009A05DF">
        <w:lastRenderedPageBreak/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1A16C2" w:rsidRPr="009A05DF" w:rsidRDefault="001A16C2" w:rsidP="004A6E67">
      <w:pPr>
        <w:ind w:firstLine="567"/>
        <w:jc w:val="both"/>
        <w:textAlignment w:val="baseline"/>
      </w:pPr>
      <w:r w:rsidRPr="009A05DF">
        <w:t>Год издания пишут за фамилией и инициалами автора. Оглавление или содержание в рефератах указывается не всегда.</w:t>
      </w:r>
    </w:p>
    <w:p w:rsidR="001A16C2" w:rsidRPr="009A05DF" w:rsidRDefault="001A16C2" w:rsidP="004A6E67">
      <w:pPr>
        <w:shd w:val="clear" w:color="auto" w:fill="FFFFFF"/>
        <w:ind w:firstLine="567"/>
        <w:jc w:val="both"/>
        <w:rPr>
          <w:b/>
          <w:bCs/>
        </w:rPr>
      </w:pPr>
    </w:p>
    <w:p w:rsidR="001A16C2" w:rsidRPr="009A05DF" w:rsidRDefault="001A16C2" w:rsidP="004A6E67">
      <w:pPr>
        <w:shd w:val="clear" w:color="auto" w:fill="FFFFFF"/>
        <w:ind w:firstLine="567"/>
        <w:jc w:val="center"/>
        <w:rPr>
          <w:b/>
          <w:bCs/>
        </w:rPr>
      </w:pPr>
      <w:r w:rsidRPr="009A05DF">
        <w:rPr>
          <w:b/>
          <w:bCs/>
        </w:rPr>
        <w:t>ЭССЕ</w:t>
      </w:r>
    </w:p>
    <w:p w:rsidR="001A16C2" w:rsidRPr="009A05DF" w:rsidRDefault="001A16C2" w:rsidP="004A6E67">
      <w:pPr>
        <w:shd w:val="clear" w:color="auto" w:fill="FFFFFF"/>
        <w:ind w:firstLine="567"/>
        <w:jc w:val="center"/>
        <w:rPr>
          <w:b/>
          <w:bCs/>
        </w:rPr>
      </w:pPr>
    </w:p>
    <w:p w:rsidR="001A16C2" w:rsidRPr="009A05DF" w:rsidRDefault="001A16C2" w:rsidP="004A6E67">
      <w:pPr>
        <w:shd w:val="clear" w:color="auto" w:fill="FFFFFF"/>
        <w:ind w:firstLine="567"/>
        <w:jc w:val="both"/>
      </w:pPr>
      <w:r w:rsidRPr="009A05DF">
        <w:rPr>
          <w:bCs/>
        </w:rPr>
        <w:t>Эссе - это прозаическое сочинение небольшого объема и свободной композиции</w:t>
      </w:r>
      <w:r w:rsidRPr="009A05DF">
        <w:t>,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предмета.</w:t>
      </w:r>
    </w:p>
    <w:p w:rsidR="001A16C2" w:rsidRPr="009A05DF" w:rsidRDefault="001A16C2" w:rsidP="004A6E67">
      <w:pPr>
        <w:shd w:val="clear" w:color="auto" w:fill="FFFFFF"/>
        <w:ind w:firstLine="567"/>
        <w:jc w:val="both"/>
      </w:pPr>
      <w:r>
        <w:rPr>
          <w:b/>
          <w:bCs/>
        </w:rPr>
        <w:t>Для эссе характерно:</w:t>
      </w:r>
    </w:p>
    <w:p w:rsidR="001A16C2" w:rsidRPr="009A05DF" w:rsidRDefault="001A16C2" w:rsidP="004A6E67">
      <w:pPr>
        <w:numPr>
          <w:ilvl w:val="0"/>
          <w:numId w:val="7"/>
        </w:numPr>
        <w:shd w:val="clear" w:color="auto" w:fill="FFFFFF"/>
        <w:ind w:left="0" w:firstLine="567"/>
        <w:jc w:val="both"/>
      </w:pPr>
      <w:r w:rsidRPr="009A05DF">
        <w:t>наличие конкретной темы или вопроса. Произведение, посвященное анализу широкого круга проблем, по определению не может быть выполнено в жанре эссе.</w:t>
      </w:r>
    </w:p>
    <w:p w:rsidR="001A16C2" w:rsidRPr="009A05DF" w:rsidRDefault="001A16C2" w:rsidP="004A6E67">
      <w:pPr>
        <w:numPr>
          <w:ilvl w:val="0"/>
          <w:numId w:val="7"/>
        </w:numPr>
        <w:shd w:val="clear" w:color="auto" w:fill="FFFFFF"/>
        <w:ind w:left="0" w:firstLine="567"/>
        <w:jc w:val="both"/>
      </w:pPr>
      <w:proofErr w:type="gramStart"/>
      <w:r w:rsidRPr="009A05DF">
        <w:t>э</w:t>
      </w:r>
      <w:proofErr w:type="gramEnd"/>
      <w:r w:rsidRPr="009A05DF">
        <w:t>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предмета.</w:t>
      </w:r>
    </w:p>
    <w:p w:rsidR="001A16C2" w:rsidRPr="009A05DF" w:rsidRDefault="001A16C2" w:rsidP="004A6E67">
      <w:pPr>
        <w:numPr>
          <w:ilvl w:val="0"/>
          <w:numId w:val="7"/>
        </w:numPr>
        <w:shd w:val="clear" w:color="auto" w:fill="FFFFFF"/>
        <w:ind w:left="0" w:firstLine="567"/>
        <w:jc w:val="both"/>
      </w:pPr>
      <w:r w:rsidRPr="009A05DF">
        <w:t>как правило, эссе предполагает новое, субъективно окрашенное слово о чем-либо, такое произведение может иметь философский, историко-биографический, публицистический, литературно-критический, научно-популярный или чисто беллетристический характер.</w:t>
      </w:r>
    </w:p>
    <w:p w:rsidR="001A16C2" w:rsidRPr="009A05DF" w:rsidRDefault="001A16C2" w:rsidP="004A6E67">
      <w:pPr>
        <w:numPr>
          <w:ilvl w:val="0"/>
          <w:numId w:val="7"/>
        </w:numPr>
        <w:shd w:val="clear" w:color="auto" w:fill="FFFFFF"/>
        <w:ind w:left="0" w:firstLine="567"/>
        <w:jc w:val="both"/>
      </w:pPr>
      <w:r w:rsidRPr="009A05DF">
        <w:t>в содержании эссе оцениваются в первую очередь личность автора - его мировоззрение, мысли и чувства.</w:t>
      </w:r>
    </w:p>
    <w:p w:rsidR="001A16C2" w:rsidRPr="009A05DF" w:rsidRDefault="001A16C2" w:rsidP="004A6E67">
      <w:pPr>
        <w:shd w:val="clear" w:color="auto" w:fill="FFFFFF"/>
        <w:ind w:firstLine="567"/>
        <w:jc w:val="both"/>
      </w:pPr>
      <w:r w:rsidRPr="009A05DF">
        <w:rPr>
          <w:b/>
          <w:bCs/>
        </w:rPr>
        <w:t>Цель эссе состоит в развитии таких навыков, как самостоятельное творческое мышление и письменное изложение собственных мыслей.</w:t>
      </w:r>
    </w:p>
    <w:p w:rsidR="001A16C2" w:rsidRPr="009A05DF" w:rsidRDefault="001A16C2" w:rsidP="004A6E67">
      <w:pPr>
        <w:shd w:val="clear" w:color="auto" w:fill="FFFFFF"/>
        <w:ind w:firstLine="567"/>
        <w:jc w:val="both"/>
      </w:pPr>
      <w:r w:rsidRPr="009A05DF">
        <w:t>Написание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понятия, выделять причинно-следственные связи, иллюстрировать опыт соответствующими примерами, аргументировать свои выводы.</w:t>
      </w:r>
    </w:p>
    <w:p w:rsidR="001A16C2" w:rsidRPr="009A05DF" w:rsidRDefault="001A16C2" w:rsidP="004A6E67">
      <w:pPr>
        <w:shd w:val="clear" w:color="auto" w:fill="FFFFFF"/>
        <w:ind w:firstLine="567"/>
        <w:jc w:val="center"/>
        <w:outlineLvl w:val="1"/>
        <w:rPr>
          <w:b/>
        </w:rPr>
      </w:pPr>
      <w:r w:rsidRPr="009A05DF">
        <w:rPr>
          <w:b/>
        </w:rPr>
        <w:t>Признаки эссе</w:t>
      </w:r>
    </w:p>
    <w:p w:rsidR="001A16C2" w:rsidRPr="009A05DF" w:rsidRDefault="001A16C2" w:rsidP="004A6E67">
      <w:pPr>
        <w:shd w:val="clear" w:color="auto" w:fill="FFFFFF"/>
        <w:ind w:firstLine="567"/>
        <w:jc w:val="center"/>
        <w:outlineLvl w:val="1"/>
        <w:rPr>
          <w:b/>
        </w:rPr>
      </w:pPr>
    </w:p>
    <w:p w:rsidR="001A16C2" w:rsidRPr="009A05DF" w:rsidRDefault="001A16C2" w:rsidP="004A6E67">
      <w:pPr>
        <w:numPr>
          <w:ilvl w:val="0"/>
          <w:numId w:val="9"/>
        </w:numPr>
        <w:shd w:val="clear" w:color="auto" w:fill="FFFFFF"/>
        <w:ind w:left="0" w:firstLine="567"/>
        <w:jc w:val="both"/>
      </w:pPr>
      <w:r w:rsidRPr="009A05DF">
        <w:t>Небольшой объем.</w:t>
      </w:r>
    </w:p>
    <w:p w:rsidR="001A16C2" w:rsidRPr="009A05DF" w:rsidRDefault="001A16C2" w:rsidP="004A6E67">
      <w:pPr>
        <w:shd w:val="clear" w:color="auto" w:fill="FFFFFF"/>
        <w:ind w:firstLine="567"/>
        <w:jc w:val="both"/>
      </w:pPr>
      <w:r w:rsidRPr="009A05DF">
        <w:t>Каких-либо жестких границ, конечно, не существует. Объем эссе - от трех до семи страниц компьютерного текста. Например, в Гарвардской школе бизнеса часто пишутся эссе всего на двух страницах. В российских университетах допускается эссе до десяти страниц, правда, машинописного текста.</w:t>
      </w:r>
    </w:p>
    <w:p w:rsidR="001A16C2" w:rsidRPr="009A05DF" w:rsidRDefault="001A16C2" w:rsidP="004A6E67">
      <w:pPr>
        <w:numPr>
          <w:ilvl w:val="0"/>
          <w:numId w:val="9"/>
        </w:numPr>
        <w:shd w:val="clear" w:color="auto" w:fill="FFFFFF"/>
        <w:ind w:left="0" w:firstLine="567"/>
        <w:jc w:val="both"/>
      </w:pPr>
      <w:r w:rsidRPr="009A05DF">
        <w:t>Конкретная тема и подчеркнуто субъективная ее трактовка.</w:t>
      </w:r>
    </w:p>
    <w:p w:rsidR="001A16C2" w:rsidRPr="009A05DF" w:rsidRDefault="001A16C2" w:rsidP="004A6E67">
      <w:pPr>
        <w:shd w:val="clear" w:color="auto" w:fill="FFFFFF"/>
        <w:ind w:firstLine="567"/>
        <w:jc w:val="both"/>
      </w:pPr>
      <w:r w:rsidRPr="009A05DF">
        <w:t>Тема эссе всегда конкретна. Эссе не может содержать много тем или идей (мыслей). Оно отражает только один вариант, одну мысль. И развивает ее. Это ответ на один вопрос.</w:t>
      </w:r>
    </w:p>
    <w:p w:rsidR="001A16C2" w:rsidRPr="009A05DF" w:rsidRDefault="001A16C2" w:rsidP="004A6E67">
      <w:pPr>
        <w:numPr>
          <w:ilvl w:val="0"/>
          <w:numId w:val="9"/>
        </w:numPr>
        <w:shd w:val="clear" w:color="auto" w:fill="FFFFFF"/>
        <w:ind w:left="0" w:firstLine="567"/>
        <w:jc w:val="both"/>
      </w:pPr>
      <w:r w:rsidRPr="009A05DF">
        <w:t>Свободная композиция - важная особенность эссе.</w:t>
      </w:r>
    </w:p>
    <w:p w:rsidR="001A16C2" w:rsidRPr="009A05DF" w:rsidRDefault="001A16C2" w:rsidP="004A6E67">
      <w:pPr>
        <w:shd w:val="clear" w:color="auto" w:fill="FFFFFF"/>
        <w:ind w:firstLine="567"/>
        <w:jc w:val="both"/>
      </w:pPr>
      <w:r w:rsidRPr="009A05DF">
        <w:t>Исследователи отмечают, что эссе по своей природе устроено так, что не терпит никаких формальных рамок. Оно нередко строится вопреки законам логики, подчиняется произвольным ассоциациям, руководствуется принципом "Всё наоборот".</w:t>
      </w:r>
    </w:p>
    <w:p w:rsidR="001A16C2" w:rsidRPr="009A05DF" w:rsidRDefault="001A16C2" w:rsidP="004A6E67">
      <w:pPr>
        <w:numPr>
          <w:ilvl w:val="0"/>
          <w:numId w:val="9"/>
        </w:numPr>
        <w:shd w:val="clear" w:color="auto" w:fill="FFFFFF"/>
        <w:ind w:left="0" w:firstLine="567"/>
        <w:jc w:val="both"/>
      </w:pPr>
      <w:r w:rsidRPr="009A05DF">
        <w:t>Непринужденность повествования.</w:t>
      </w:r>
    </w:p>
    <w:p w:rsidR="001A16C2" w:rsidRPr="009A05DF" w:rsidRDefault="001A16C2" w:rsidP="004A6E67">
      <w:pPr>
        <w:shd w:val="clear" w:color="auto" w:fill="FFFFFF"/>
        <w:ind w:firstLine="567"/>
        <w:jc w:val="both"/>
      </w:pPr>
      <w:r w:rsidRPr="009A05DF">
        <w:t xml:space="preserve">Автору эссе важно установить доверительный стиль общения с читателем; чтобы быть понятым, он избегает намеренно усложненных, неясных, излишне строгих построений. Исследователи отмечают, что хорошее эссе может написать только тот, кто свободно владеет темой, видит ее с различных сторон и готов предъявить читателю не исчерпывающий, но </w:t>
      </w:r>
      <w:proofErr w:type="spellStart"/>
      <w:r w:rsidRPr="009A05DF">
        <w:t>многоаспектный</w:t>
      </w:r>
      <w:proofErr w:type="spellEnd"/>
      <w:r w:rsidRPr="009A05DF">
        <w:t xml:space="preserve"> взгляд на явление, ставшее отправной точкой его размышлений.</w:t>
      </w:r>
    </w:p>
    <w:p w:rsidR="001A16C2" w:rsidRPr="009A05DF" w:rsidRDefault="001A16C2" w:rsidP="004A6E67">
      <w:pPr>
        <w:numPr>
          <w:ilvl w:val="0"/>
          <w:numId w:val="9"/>
        </w:numPr>
        <w:shd w:val="clear" w:color="auto" w:fill="FFFFFF"/>
        <w:ind w:left="0" w:firstLine="567"/>
        <w:jc w:val="both"/>
      </w:pPr>
      <w:r w:rsidRPr="009A05DF">
        <w:t>Склонность к парадоксам.</w:t>
      </w:r>
    </w:p>
    <w:p w:rsidR="001A16C2" w:rsidRPr="009A05DF" w:rsidRDefault="001A16C2" w:rsidP="004A6E67">
      <w:pPr>
        <w:shd w:val="clear" w:color="auto" w:fill="FFFFFF"/>
        <w:ind w:firstLine="567"/>
        <w:jc w:val="both"/>
      </w:pPr>
      <w:r w:rsidRPr="009A05DF">
        <w:lastRenderedPageBreak/>
        <w:t>Эссе призвано удивить читателя (слушателя) - это, по мнению многих исследователей, его обязательное качество. Отправной точкой для размышлений, воплощенных в эссе, нередко является афористическое, яркое высказывание или парадоксальное определение, буквально сталкивающее на первый взгляд бесспорные, но взаимоисключающие друг друга утверждения, характеристики, тезисы.</w:t>
      </w:r>
    </w:p>
    <w:p w:rsidR="001A16C2" w:rsidRPr="009A05DF" w:rsidRDefault="001A16C2" w:rsidP="004A6E67">
      <w:pPr>
        <w:numPr>
          <w:ilvl w:val="0"/>
          <w:numId w:val="9"/>
        </w:numPr>
        <w:shd w:val="clear" w:color="auto" w:fill="FFFFFF"/>
        <w:ind w:left="0" w:firstLine="567"/>
        <w:jc w:val="both"/>
      </w:pPr>
      <w:r w:rsidRPr="009A05DF">
        <w:t>Внутреннее смысловое единство</w:t>
      </w:r>
    </w:p>
    <w:p w:rsidR="001A16C2" w:rsidRPr="009A05DF" w:rsidRDefault="001A16C2" w:rsidP="004A6E67">
      <w:pPr>
        <w:shd w:val="clear" w:color="auto" w:fill="FFFFFF"/>
        <w:ind w:firstLine="567"/>
        <w:jc w:val="both"/>
      </w:pPr>
      <w:r w:rsidRPr="009A05DF">
        <w:t>Возможно, это один из парадоксов жанра. Свободное по композиции, ориентированное на субъективность, эссе вместе с тем обладает внутренним смысловым единством, т.е. согласованностью ключевых тезисов и утверждений, внутренней гармонией аргументов и ассоциаций, непротиворечивостью тех суждений, в которых выражена личностная позиция автора.</w:t>
      </w:r>
    </w:p>
    <w:p w:rsidR="001A16C2" w:rsidRPr="009A05DF" w:rsidRDefault="001A16C2" w:rsidP="004A6E67">
      <w:pPr>
        <w:numPr>
          <w:ilvl w:val="0"/>
          <w:numId w:val="9"/>
        </w:numPr>
        <w:shd w:val="clear" w:color="auto" w:fill="FFFFFF"/>
        <w:ind w:left="0" w:firstLine="567"/>
        <w:jc w:val="both"/>
      </w:pPr>
      <w:r w:rsidRPr="009A05DF">
        <w:t>Ориентация на разговорную речь</w:t>
      </w:r>
    </w:p>
    <w:p w:rsidR="001A16C2" w:rsidRPr="009A05DF" w:rsidRDefault="001A16C2" w:rsidP="004A6E67">
      <w:pPr>
        <w:shd w:val="clear" w:color="auto" w:fill="FFFFFF"/>
        <w:ind w:firstLine="567"/>
        <w:jc w:val="both"/>
      </w:pPr>
      <w:r w:rsidRPr="009A05DF">
        <w:t>В то же время необходимо избегать употребления в эссе сленга, шаблонных фраз, сокращения слов, чересчур легкомысленного тона. Язык, употребляемый при написании эссе, должен восприниматься серьезно.</w:t>
      </w:r>
    </w:p>
    <w:p w:rsidR="001A16C2" w:rsidRPr="009A05DF" w:rsidRDefault="001A16C2" w:rsidP="004A6E67">
      <w:pPr>
        <w:shd w:val="clear" w:color="auto" w:fill="FFFFFF"/>
        <w:ind w:firstLine="567"/>
        <w:jc w:val="center"/>
        <w:outlineLvl w:val="1"/>
        <w:rPr>
          <w:b/>
        </w:rPr>
      </w:pPr>
      <w:r w:rsidRPr="009A05DF">
        <w:rPr>
          <w:b/>
        </w:rPr>
        <w:t>Правила написания эссе</w:t>
      </w:r>
    </w:p>
    <w:p w:rsidR="001A16C2" w:rsidRPr="009A05DF" w:rsidRDefault="001A16C2" w:rsidP="004A6E67">
      <w:pPr>
        <w:pStyle w:val="a3"/>
        <w:numPr>
          <w:ilvl w:val="0"/>
          <w:numId w:val="11"/>
        </w:numPr>
        <w:shd w:val="clear" w:color="auto" w:fill="FFFFFF"/>
        <w:tabs>
          <w:tab w:val="clear" w:pos="720"/>
        </w:tabs>
        <w:ind w:left="0" w:firstLine="567"/>
        <w:jc w:val="both"/>
      </w:pPr>
      <w:r w:rsidRPr="009A05DF">
        <w:t>Из формальных правил написания эссе можно назвать только одно - наличие заголовка.</w:t>
      </w:r>
    </w:p>
    <w:p w:rsidR="001A16C2" w:rsidRPr="009A05DF" w:rsidRDefault="001A16C2" w:rsidP="004A6E67">
      <w:pPr>
        <w:pStyle w:val="a3"/>
        <w:numPr>
          <w:ilvl w:val="0"/>
          <w:numId w:val="11"/>
        </w:numPr>
        <w:shd w:val="clear" w:color="auto" w:fill="FFFFFF"/>
        <w:tabs>
          <w:tab w:val="clear" w:pos="720"/>
        </w:tabs>
        <w:ind w:left="0" w:firstLine="567"/>
        <w:jc w:val="both"/>
      </w:pPr>
      <w:r w:rsidRPr="009A05DF">
        <w:t>Внутренняя структура эссе может быть произвольной. Поскольку это малая форма письменной работы, то не требуется обязательное повторение выводов в конце, они могут быть включены в основной текст или в заголовок.</w:t>
      </w:r>
    </w:p>
    <w:p w:rsidR="001A16C2" w:rsidRPr="009A05DF" w:rsidRDefault="001A16C2" w:rsidP="004A6E67">
      <w:pPr>
        <w:pStyle w:val="a3"/>
        <w:numPr>
          <w:ilvl w:val="0"/>
          <w:numId w:val="11"/>
        </w:numPr>
        <w:shd w:val="clear" w:color="auto" w:fill="FFFFFF"/>
        <w:tabs>
          <w:tab w:val="clear" w:pos="720"/>
        </w:tabs>
        <w:ind w:left="0" w:firstLine="567"/>
        <w:jc w:val="both"/>
      </w:pPr>
      <w:r w:rsidRPr="009A05DF">
        <w:t>Аргументация может предшествовать формулировке проблемы. Формулировка проблемы может совпадать с окончательным выводом.</w:t>
      </w:r>
    </w:p>
    <w:p w:rsidR="001A16C2" w:rsidRPr="009A05DF" w:rsidRDefault="001A16C2" w:rsidP="004A6E67">
      <w:pPr>
        <w:ind w:firstLine="567"/>
        <w:jc w:val="both"/>
      </w:pPr>
    </w:p>
    <w:p w:rsidR="001A16C2" w:rsidRPr="009A05DF" w:rsidRDefault="001A16C2" w:rsidP="004A6E67">
      <w:pPr>
        <w:ind w:firstLine="720"/>
        <w:jc w:val="center"/>
        <w:rPr>
          <w:b/>
          <w:bCs/>
        </w:rPr>
      </w:pPr>
      <w:r w:rsidRPr="009A05DF">
        <w:rPr>
          <w:b/>
          <w:bCs/>
        </w:rPr>
        <w:t xml:space="preserve">ДОКЛАД </w:t>
      </w:r>
    </w:p>
    <w:p w:rsidR="001A16C2" w:rsidRPr="009A05DF" w:rsidRDefault="001A16C2" w:rsidP="004A6E67">
      <w:pPr>
        <w:ind w:firstLine="720"/>
        <w:jc w:val="center"/>
        <w:rPr>
          <w:b/>
          <w:bCs/>
        </w:rPr>
      </w:pPr>
    </w:p>
    <w:p w:rsidR="001A16C2" w:rsidRPr="009A05DF" w:rsidRDefault="001A16C2" w:rsidP="004A6E67">
      <w:pPr>
        <w:shd w:val="clear" w:color="auto" w:fill="FFFFFF"/>
        <w:ind w:firstLine="567"/>
        <w:jc w:val="both"/>
      </w:pPr>
      <w:r w:rsidRPr="009A05DF">
        <w:t>Цель доклада зависит от целей обобщения материала, который будет содержаться в докладе.</w:t>
      </w:r>
    </w:p>
    <w:p w:rsidR="001A16C2" w:rsidRPr="009A05DF" w:rsidRDefault="001A16C2" w:rsidP="004A6E67">
      <w:pPr>
        <w:shd w:val="clear" w:color="auto" w:fill="FFFFFF"/>
        <w:ind w:firstLine="567"/>
        <w:jc w:val="both"/>
      </w:pPr>
      <w:r w:rsidRPr="009A05DF"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1A16C2" w:rsidRPr="009A05DF" w:rsidRDefault="001A16C2" w:rsidP="004A6E67">
      <w:pPr>
        <w:shd w:val="clear" w:color="auto" w:fill="FFFFFF"/>
        <w:ind w:firstLine="567"/>
        <w:jc w:val="both"/>
      </w:pPr>
      <w:r w:rsidRPr="009A05DF">
        <w:t xml:space="preserve"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</w:t>
      </w:r>
      <w:proofErr w:type="gramStart"/>
      <w:r w:rsidRPr="009A05DF">
        <w:t>касающемся</w:t>
      </w:r>
      <w:proofErr w:type="gramEnd"/>
      <w:r w:rsidRPr="009A05DF">
        <w:t xml:space="preserve"> других объектов и предметов, которые не связаны с основной темой, или не важны для раскрытия данной темы.</w:t>
      </w:r>
    </w:p>
    <w:p w:rsidR="001A16C2" w:rsidRPr="009A05DF" w:rsidRDefault="001A16C2" w:rsidP="004A6E67">
      <w:pPr>
        <w:shd w:val="clear" w:color="auto" w:fill="FFFFFF"/>
        <w:ind w:firstLine="567"/>
        <w:jc w:val="both"/>
      </w:pPr>
      <w:r w:rsidRPr="009A05DF"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1A16C2" w:rsidRPr="009A05DF" w:rsidRDefault="001A16C2" w:rsidP="004A6E67">
      <w:pPr>
        <w:shd w:val="clear" w:color="auto" w:fill="FFFFFF"/>
        <w:ind w:firstLine="567"/>
        <w:jc w:val="both"/>
      </w:pPr>
      <w:r w:rsidRPr="009A05DF">
        <w:t>Материал для доклада необходимо подбирать, обращая особое внимание на следующие его характеристики:</w:t>
      </w:r>
    </w:p>
    <w:p w:rsidR="001A16C2" w:rsidRPr="009A05DF" w:rsidRDefault="001A16C2" w:rsidP="004A6E67">
      <w:pPr>
        <w:shd w:val="clear" w:color="auto" w:fill="FFFFFF"/>
        <w:ind w:firstLine="567"/>
        <w:jc w:val="both"/>
      </w:pPr>
      <w:r w:rsidRPr="009A05DF">
        <w:t>- отношение к теме исследования;</w:t>
      </w:r>
    </w:p>
    <w:p w:rsidR="001A16C2" w:rsidRPr="009A05DF" w:rsidRDefault="001A16C2" w:rsidP="004A6E67">
      <w:pPr>
        <w:shd w:val="clear" w:color="auto" w:fill="FFFFFF"/>
        <w:ind w:firstLine="567"/>
        <w:jc w:val="both"/>
      </w:pPr>
      <w:r w:rsidRPr="009A05DF">
        <w:t>- компетентность автора материала;</w:t>
      </w:r>
    </w:p>
    <w:p w:rsidR="001A16C2" w:rsidRPr="009A05DF" w:rsidRDefault="001A16C2" w:rsidP="004A6E67">
      <w:pPr>
        <w:shd w:val="clear" w:color="auto" w:fill="FFFFFF"/>
        <w:ind w:firstLine="567"/>
        <w:jc w:val="both"/>
      </w:pPr>
      <w:r w:rsidRPr="009A05DF">
        <w:t>- конкретизация и подробность;</w:t>
      </w:r>
    </w:p>
    <w:p w:rsidR="001A16C2" w:rsidRPr="009A05DF" w:rsidRDefault="001A16C2" w:rsidP="004A6E67">
      <w:pPr>
        <w:shd w:val="clear" w:color="auto" w:fill="FFFFFF"/>
        <w:ind w:firstLine="567"/>
        <w:jc w:val="both"/>
      </w:pPr>
      <w:r w:rsidRPr="009A05DF">
        <w:t>- новизна;</w:t>
      </w:r>
    </w:p>
    <w:p w:rsidR="001A16C2" w:rsidRPr="009A05DF" w:rsidRDefault="001A16C2" w:rsidP="004A6E67">
      <w:pPr>
        <w:shd w:val="clear" w:color="auto" w:fill="FFFFFF"/>
        <w:ind w:firstLine="567"/>
        <w:jc w:val="both"/>
      </w:pPr>
      <w:r w:rsidRPr="009A05DF">
        <w:t>- научность и объективность;</w:t>
      </w:r>
    </w:p>
    <w:p w:rsidR="001A16C2" w:rsidRPr="009A05DF" w:rsidRDefault="001A16C2" w:rsidP="004A6E67">
      <w:pPr>
        <w:shd w:val="clear" w:color="auto" w:fill="FFFFFF"/>
        <w:ind w:firstLine="567"/>
        <w:jc w:val="both"/>
      </w:pPr>
      <w:r w:rsidRPr="009A05DF">
        <w:t>- значение для исследования.</w:t>
      </w:r>
    </w:p>
    <w:p w:rsidR="001A16C2" w:rsidRPr="009A05DF" w:rsidRDefault="001A16C2" w:rsidP="004A6E67">
      <w:pPr>
        <w:shd w:val="clear" w:color="auto" w:fill="FFFFFF"/>
        <w:ind w:firstLine="567"/>
        <w:jc w:val="both"/>
      </w:pPr>
      <w:r w:rsidRPr="009A05DF">
        <w:t xml:space="preserve">Источник материала: периодические издания, научная литература, материала научных конференций, Интернет- ресурсы. При выборе, например, периодического </w:t>
      </w:r>
      <w:r w:rsidRPr="009A05DF">
        <w:lastRenderedPageBreak/>
        <w:t>издания для поиска материала необходимо учитывать общую направленность такого издания, целевую аудиторию. При использовании Интерне</w:t>
      </w:r>
      <w:proofErr w:type="gramStart"/>
      <w:r w:rsidRPr="009A05DF">
        <w:t>т-</w:t>
      </w:r>
      <w:proofErr w:type="gramEnd"/>
      <w:r w:rsidRPr="009A05DF">
        <w:t xml:space="preserve">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</w:t>
      </w:r>
      <w:proofErr w:type="gramStart"/>
      <w:r w:rsidRPr="009A05DF">
        <w:t>в</w:t>
      </w:r>
      <w:proofErr w:type="gramEnd"/>
      <w:r w:rsidRPr="009A05DF">
        <w:t xml:space="preserve"> введении.</w:t>
      </w:r>
    </w:p>
    <w:p w:rsidR="001A16C2" w:rsidRPr="009A05DF" w:rsidRDefault="001A16C2" w:rsidP="004A6E67">
      <w:pPr>
        <w:shd w:val="clear" w:color="auto" w:fill="FFFFFF"/>
        <w:ind w:firstLine="567"/>
        <w:jc w:val="both"/>
      </w:pPr>
      <w:r w:rsidRPr="009A05DF"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1A16C2" w:rsidRPr="009A05DF" w:rsidRDefault="001A16C2" w:rsidP="004A6E67">
      <w:pPr>
        <w:shd w:val="clear" w:color="auto" w:fill="FFFFFF"/>
        <w:ind w:firstLine="567"/>
        <w:jc w:val="both"/>
      </w:pPr>
      <w:r w:rsidRPr="009A05DF">
        <w:t>Если в материале используются цитаты или определения других авторов, то необходимо ссылаться на таких авторов. </w:t>
      </w:r>
    </w:p>
    <w:p w:rsidR="001A16C2" w:rsidRPr="009A05DF" w:rsidRDefault="001A16C2" w:rsidP="004A6E67">
      <w:pPr>
        <w:shd w:val="clear" w:color="auto" w:fill="FFFFFF"/>
        <w:ind w:firstLine="567"/>
        <w:jc w:val="both"/>
      </w:pPr>
      <w:r w:rsidRPr="009A05DF"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1A16C2" w:rsidRDefault="001A16C2" w:rsidP="004A6E67">
      <w:pPr>
        <w:jc w:val="center"/>
        <w:rPr>
          <w:b/>
          <w:bCs/>
        </w:rPr>
      </w:pPr>
    </w:p>
    <w:p w:rsidR="0079055E" w:rsidRDefault="0079055E" w:rsidP="004A6E67">
      <w:pPr>
        <w:jc w:val="center"/>
        <w:rPr>
          <w:b/>
          <w:bCs/>
        </w:rPr>
      </w:pPr>
    </w:p>
    <w:p w:rsidR="0079055E" w:rsidRPr="008B7ED4" w:rsidRDefault="0079055E" w:rsidP="0079055E">
      <w:pPr>
        <w:jc w:val="center"/>
        <w:rPr>
          <w:b/>
          <w:sz w:val="28"/>
        </w:rPr>
      </w:pPr>
      <w:r w:rsidRPr="008B7ED4">
        <w:rPr>
          <w:b/>
          <w:sz w:val="28"/>
        </w:rPr>
        <w:t>Оценка работы студентов</w:t>
      </w:r>
    </w:p>
    <w:p w:rsidR="0079055E" w:rsidRPr="0079055E" w:rsidRDefault="0079055E" w:rsidP="0079055E">
      <w:pPr>
        <w:jc w:val="center"/>
        <w:rPr>
          <w:b/>
        </w:rPr>
      </w:pPr>
    </w:p>
    <w:p w:rsidR="0079055E" w:rsidRPr="004B6B50" w:rsidRDefault="0079055E" w:rsidP="0079055E">
      <w:pPr>
        <w:jc w:val="both"/>
      </w:pPr>
      <w:r w:rsidRPr="004B6B50">
        <w:t>Работа студентов оценивается в пятибалльной системе</w:t>
      </w:r>
    </w:p>
    <w:p w:rsidR="0079055E" w:rsidRPr="004B6B50" w:rsidRDefault="0079055E" w:rsidP="0079055E">
      <w:pPr>
        <w:jc w:val="both"/>
      </w:pPr>
      <w:r w:rsidRPr="00EA7C3B">
        <w:rPr>
          <w:b/>
        </w:rPr>
        <w:t xml:space="preserve"> «Отлично»</w:t>
      </w:r>
      <w:r>
        <w:t xml:space="preserve"> </w:t>
      </w:r>
      <w:r w:rsidRPr="004B6B50">
        <w:t>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 событий.</w:t>
      </w:r>
    </w:p>
    <w:p w:rsidR="0079055E" w:rsidRPr="004B6B50" w:rsidRDefault="0079055E" w:rsidP="0079055E">
      <w:pPr>
        <w:jc w:val="both"/>
      </w:pPr>
      <w:r w:rsidRPr="00EA7C3B">
        <w:rPr>
          <w:b/>
        </w:rPr>
        <w:t>«Хорошо»</w:t>
      </w:r>
      <w:r>
        <w:t xml:space="preserve"> </w:t>
      </w:r>
      <w:r w:rsidRPr="004B6B50">
        <w:t>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:rsidR="0079055E" w:rsidRPr="004B6B50" w:rsidRDefault="0079055E" w:rsidP="0079055E">
      <w:pPr>
        <w:jc w:val="both"/>
      </w:pPr>
      <w:r w:rsidRPr="00EA7C3B">
        <w:rPr>
          <w:b/>
        </w:rPr>
        <w:t>«Удовлетворительно»</w:t>
      </w:r>
      <w:r>
        <w:t xml:space="preserve"> в</w:t>
      </w:r>
      <w:r w:rsidRPr="004B6B50">
        <w:t>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:rsidR="0079055E" w:rsidRDefault="0079055E" w:rsidP="0079055E">
      <w:pPr>
        <w:jc w:val="both"/>
      </w:pPr>
      <w:r w:rsidRPr="00EA7C3B">
        <w:rPr>
          <w:b/>
        </w:rPr>
        <w:t>«Неудовлетворительно»</w:t>
      </w:r>
      <w:r>
        <w:t xml:space="preserve"> </w:t>
      </w:r>
      <w:r w:rsidRPr="004B6B50">
        <w:t>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:rsidR="0079055E" w:rsidRDefault="0079055E" w:rsidP="0079055E">
      <w:pPr>
        <w:jc w:val="both"/>
      </w:pPr>
    </w:p>
    <w:p w:rsidR="0079055E" w:rsidRPr="004B6B50" w:rsidRDefault="0079055E" w:rsidP="0079055E">
      <w:pPr>
        <w:jc w:val="both"/>
      </w:pPr>
      <w:r w:rsidRPr="004B6B50">
        <w:t>Работа по дисциплине состоит из двух частей: работа в течение семестра и ответ на зачете.</w:t>
      </w:r>
    </w:p>
    <w:p w:rsidR="0079055E" w:rsidRPr="004B6B50" w:rsidRDefault="0079055E" w:rsidP="0079055E">
      <w:pPr>
        <w:jc w:val="both"/>
      </w:pPr>
      <w:r w:rsidRPr="004B6B50">
        <w:t xml:space="preserve">   </w:t>
      </w:r>
    </w:p>
    <w:p w:rsidR="0079055E" w:rsidRPr="004B6B50" w:rsidRDefault="0079055E" w:rsidP="0079055E">
      <w:pPr>
        <w:jc w:val="both"/>
      </w:pPr>
      <w:r w:rsidRPr="004B6B50">
        <w:t xml:space="preserve"> •</w:t>
      </w:r>
      <w:r w:rsidRPr="004B6B50">
        <w:tab/>
        <w:t>основной акцент делается на организацию активных видов учебной деятельности, активность студентов выходит на творческое осмысление предложенных задач;</w:t>
      </w:r>
    </w:p>
    <w:p w:rsidR="0079055E" w:rsidRPr="004B6B50" w:rsidRDefault="0079055E" w:rsidP="0079055E">
      <w:pPr>
        <w:jc w:val="both"/>
      </w:pPr>
      <w:r w:rsidRPr="004B6B50">
        <w:t>•</w:t>
      </w:r>
      <w:r w:rsidRPr="004B6B50">
        <w:tab/>
        <w:t>во взаимоотношениях преподавателя со студентами есть сотрудничество и сотворчество, существует психологическая и практическая готовность преподавателя к факту индивидуального своеобразия «</w:t>
      </w:r>
      <w:proofErr w:type="spellStart"/>
      <w:proofErr w:type="gramStart"/>
      <w:r w:rsidRPr="004B6B50">
        <w:t>Я-концепции</w:t>
      </w:r>
      <w:proofErr w:type="spellEnd"/>
      <w:proofErr w:type="gramEnd"/>
      <w:r w:rsidRPr="004B6B50">
        <w:t>» каждого студента;</w:t>
      </w:r>
    </w:p>
    <w:p w:rsidR="0079055E" w:rsidRPr="004B6B50" w:rsidRDefault="0079055E" w:rsidP="0079055E">
      <w:pPr>
        <w:jc w:val="both"/>
      </w:pPr>
      <w:r w:rsidRPr="004B6B50">
        <w:t>•</w:t>
      </w:r>
      <w:r w:rsidRPr="004B6B50">
        <w:tab/>
        <w:t>предполагается разнообразие стимулирующих, эмоционально-регулирующих, направляющих и организующих приемов вмешательства (при необходимости) преподавателя в самостоятельную работу студентов;</w:t>
      </w:r>
    </w:p>
    <w:p w:rsidR="0079055E" w:rsidRPr="004B6B50" w:rsidRDefault="0079055E" w:rsidP="0079055E">
      <w:pPr>
        <w:jc w:val="both"/>
      </w:pPr>
      <w:r w:rsidRPr="004B6B50">
        <w:t>•</w:t>
      </w:r>
      <w:r w:rsidRPr="004B6B50">
        <w:tab/>
        <w:t>преподаватель выступает в роли педагога-менеджера и режиссера обучения, готового предложить студентам минимально необходимый комплект средств обучения, а не только передает учебную информацию; обучаемый выступает в качестве субъекта деятельности наряду с преподавателем, а развитие его индивидуальности выступает как одна из главных образовательных целей;</w:t>
      </w:r>
    </w:p>
    <w:p w:rsidR="0079055E" w:rsidRPr="004B6B50" w:rsidRDefault="0079055E" w:rsidP="0079055E">
      <w:pPr>
        <w:jc w:val="both"/>
      </w:pPr>
      <w:r w:rsidRPr="004B6B50">
        <w:t>•</w:t>
      </w:r>
      <w:r w:rsidRPr="004B6B50">
        <w:tab/>
        <w:t>учебная информация используется как средство организации учебной деятельности, а не как цель обучения.</w:t>
      </w:r>
    </w:p>
    <w:p w:rsidR="0079055E" w:rsidRDefault="0079055E" w:rsidP="0079055E">
      <w:pPr>
        <w:jc w:val="both"/>
      </w:pPr>
    </w:p>
    <w:p w:rsidR="0079055E" w:rsidRPr="004B6B50" w:rsidRDefault="0079055E" w:rsidP="0079055E">
      <w:pPr>
        <w:jc w:val="both"/>
      </w:pPr>
      <w:r w:rsidRPr="004B6B50">
        <w:lastRenderedPageBreak/>
        <w:t>Пятиба</w:t>
      </w:r>
      <w:r>
        <w:t>л</w:t>
      </w:r>
      <w:r w:rsidRPr="004B6B50">
        <w:t>льная шкала оценки успешности обучения студентов обеспечивает информационную,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личностно-ориентированного обучения (проблемные, диалоговые, дискуссионные, эвристические, игровые и другие образовательные технологии).</w:t>
      </w:r>
    </w:p>
    <w:p w:rsidR="0079055E" w:rsidRPr="004B6B50" w:rsidRDefault="0079055E" w:rsidP="0079055E">
      <w:pPr>
        <w:jc w:val="both"/>
      </w:pPr>
      <w:r w:rsidRPr="004B6B50">
        <w:t>Большинство студентов положительно относятся к такой системе отслеживания результатов их подготовки, отмечая, что пятиба</w:t>
      </w:r>
      <w:r>
        <w:t>л</w:t>
      </w:r>
      <w:r w:rsidRPr="004B6B50">
        <w:t xml:space="preserve">льная система обучения способствует равномерному распределению их сил в течение семестра, улучшает усвоение учебной информации, обеспечивает систематическую работу без «авралов» во время сессии. Большое количество разнообразных заданий, предлагаемых для самостоятельной проработки, позволяют студенту следить за своими успехами, и при желании у него всегда имеется возможность улучшить свой рейтинг (за счет выполнения дополнительных видов самостоятельной работы), не дожидаясь экзамена. </w:t>
      </w:r>
    </w:p>
    <w:p w:rsidR="0079055E" w:rsidRDefault="0079055E" w:rsidP="0079055E">
      <w:pPr>
        <w:jc w:val="both"/>
      </w:pPr>
      <w:r w:rsidRPr="004B6B50">
        <w:t>Использование пятибалльной системы позволяет добиться ритмичной работы студента в течение семестра, а так же активизирует познавательную деятельность студентов путем стимулирования их творческой активности. Весьма эффективно использование тестов непосредственно в процессе обучения, 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</w:t>
      </w:r>
    </w:p>
    <w:p w:rsidR="00EA7C3B" w:rsidRDefault="00EA7C3B" w:rsidP="0079055E">
      <w:pPr>
        <w:jc w:val="both"/>
      </w:pPr>
    </w:p>
    <w:p w:rsidR="00EA7C3B" w:rsidRPr="00D71A85" w:rsidRDefault="00EA7C3B" w:rsidP="0079055E">
      <w:pPr>
        <w:jc w:val="both"/>
      </w:pPr>
    </w:p>
    <w:p w:rsidR="00EA7C3B" w:rsidRPr="00D71A85" w:rsidRDefault="00EA7C3B" w:rsidP="00EA7C3B">
      <w:pPr>
        <w:spacing w:after="200" w:line="360" w:lineRule="auto"/>
        <w:ind w:firstLine="708"/>
        <w:jc w:val="both"/>
      </w:pPr>
      <w:r w:rsidRPr="00D71A85">
        <w:t>Составитель: д.иск., профессор В.М. Щуров</w:t>
      </w:r>
      <w:r w:rsidR="00A355BB" w:rsidRPr="00D71A85">
        <w:t xml:space="preserve">, доцент , канд. </w:t>
      </w:r>
      <w:proofErr w:type="spellStart"/>
      <w:r w:rsidR="00D972E9" w:rsidRPr="00D71A85">
        <w:t>п</w:t>
      </w:r>
      <w:r w:rsidR="00A355BB" w:rsidRPr="00D71A85">
        <w:t>ед</w:t>
      </w:r>
      <w:proofErr w:type="spellEnd"/>
      <w:r w:rsidR="00A355BB" w:rsidRPr="00D71A85">
        <w:t xml:space="preserve"> наук </w:t>
      </w:r>
      <w:proofErr w:type="spellStart"/>
      <w:r w:rsidR="00A355BB" w:rsidRPr="00D71A85">
        <w:t>Боронина</w:t>
      </w:r>
      <w:proofErr w:type="spellEnd"/>
      <w:r w:rsidR="00A355BB" w:rsidRPr="00D71A85">
        <w:t xml:space="preserve"> Е.Г.</w:t>
      </w:r>
    </w:p>
    <w:p w:rsidR="00EA7C3B" w:rsidRDefault="00EA7C3B" w:rsidP="0079055E">
      <w:pPr>
        <w:jc w:val="both"/>
      </w:pPr>
    </w:p>
    <w:p w:rsidR="0079055E" w:rsidRDefault="0079055E" w:rsidP="004A6E67">
      <w:pPr>
        <w:jc w:val="center"/>
        <w:rPr>
          <w:b/>
          <w:bCs/>
        </w:rPr>
      </w:pPr>
    </w:p>
    <w:p w:rsidR="001A16C2" w:rsidRDefault="001A16C2" w:rsidP="004A6E67">
      <w:pPr>
        <w:jc w:val="center"/>
        <w:rPr>
          <w:b/>
          <w:bCs/>
        </w:rPr>
      </w:pPr>
    </w:p>
    <w:sectPr w:rsidR="001A16C2" w:rsidSect="00D00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DAB" w:rsidRDefault="009F4DAB">
      <w:r>
        <w:separator/>
      </w:r>
    </w:p>
  </w:endnote>
  <w:endnote w:type="continuationSeparator" w:id="0">
    <w:p w:rsidR="009F4DAB" w:rsidRDefault="009F4D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;Times New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DAB" w:rsidRDefault="009F4DAB">
      <w:r>
        <w:separator/>
      </w:r>
    </w:p>
  </w:footnote>
  <w:footnote w:type="continuationSeparator" w:id="0">
    <w:p w:rsidR="009F4DAB" w:rsidRDefault="009F4D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17E867C6"/>
    <w:multiLevelType w:val="multilevel"/>
    <w:tmpl w:val="D95AE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E9374A"/>
    <w:multiLevelType w:val="multilevel"/>
    <w:tmpl w:val="AF409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8452B2"/>
    <w:multiLevelType w:val="multilevel"/>
    <w:tmpl w:val="98B27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31C76317"/>
    <w:multiLevelType w:val="hybridMultilevel"/>
    <w:tmpl w:val="DB6C4B1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C48277D"/>
    <w:multiLevelType w:val="multilevel"/>
    <w:tmpl w:val="F9E67F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9"/>
  </w:num>
  <w:num w:numId="5">
    <w:abstractNumId w:val="6"/>
  </w:num>
  <w:num w:numId="6">
    <w:abstractNumId w:val="0"/>
  </w:num>
  <w:num w:numId="7">
    <w:abstractNumId w:val="10"/>
  </w:num>
  <w:num w:numId="8">
    <w:abstractNumId w:val="1"/>
  </w:num>
  <w:num w:numId="9">
    <w:abstractNumId w:val="4"/>
  </w:num>
  <w:num w:numId="10">
    <w:abstractNumId w:val="5"/>
  </w:num>
  <w:num w:numId="11">
    <w:abstractNumId w:val="2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6E67"/>
    <w:rsid w:val="00025DBA"/>
    <w:rsid w:val="000638E6"/>
    <w:rsid w:val="000A06BA"/>
    <w:rsid w:val="00144128"/>
    <w:rsid w:val="001530DE"/>
    <w:rsid w:val="001A16C2"/>
    <w:rsid w:val="001C3225"/>
    <w:rsid w:val="0029064D"/>
    <w:rsid w:val="002B7327"/>
    <w:rsid w:val="002C0858"/>
    <w:rsid w:val="002F2A8D"/>
    <w:rsid w:val="0031216F"/>
    <w:rsid w:val="00384F3F"/>
    <w:rsid w:val="003A268A"/>
    <w:rsid w:val="003B1087"/>
    <w:rsid w:val="003C3420"/>
    <w:rsid w:val="00405595"/>
    <w:rsid w:val="00413285"/>
    <w:rsid w:val="00421A7E"/>
    <w:rsid w:val="00427E26"/>
    <w:rsid w:val="00453ACB"/>
    <w:rsid w:val="004A6E67"/>
    <w:rsid w:val="0050694E"/>
    <w:rsid w:val="0051766B"/>
    <w:rsid w:val="005208F5"/>
    <w:rsid w:val="00560B55"/>
    <w:rsid w:val="00561BCA"/>
    <w:rsid w:val="00573D25"/>
    <w:rsid w:val="005C0049"/>
    <w:rsid w:val="00600B8D"/>
    <w:rsid w:val="0061464C"/>
    <w:rsid w:val="00620C18"/>
    <w:rsid w:val="0062105A"/>
    <w:rsid w:val="006248C4"/>
    <w:rsid w:val="00625C10"/>
    <w:rsid w:val="00635C4A"/>
    <w:rsid w:val="006560B5"/>
    <w:rsid w:val="0068570A"/>
    <w:rsid w:val="00693F56"/>
    <w:rsid w:val="006D2E00"/>
    <w:rsid w:val="006D74E1"/>
    <w:rsid w:val="006E6EB9"/>
    <w:rsid w:val="00724CD9"/>
    <w:rsid w:val="00750710"/>
    <w:rsid w:val="00751782"/>
    <w:rsid w:val="00755700"/>
    <w:rsid w:val="00764B51"/>
    <w:rsid w:val="0079055E"/>
    <w:rsid w:val="007C0A9A"/>
    <w:rsid w:val="007C5396"/>
    <w:rsid w:val="00803075"/>
    <w:rsid w:val="00807B1A"/>
    <w:rsid w:val="00827047"/>
    <w:rsid w:val="00842DC4"/>
    <w:rsid w:val="00856168"/>
    <w:rsid w:val="00896B7D"/>
    <w:rsid w:val="008B7ED4"/>
    <w:rsid w:val="008C4E53"/>
    <w:rsid w:val="008D1434"/>
    <w:rsid w:val="00902541"/>
    <w:rsid w:val="00960824"/>
    <w:rsid w:val="009A053B"/>
    <w:rsid w:val="009A05DF"/>
    <w:rsid w:val="009E1DB9"/>
    <w:rsid w:val="009F4DAB"/>
    <w:rsid w:val="00A27194"/>
    <w:rsid w:val="00A355BB"/>
    <w:rsid w:val="00A44971"/>
    <w:rsid w:val="00B2143F"/>
    <w:rsid w:val="00B238F9"/>
    <w:rsid w:val="00B61263"/>
    <w:rsid w:val="00B765CD"/>
    <w:rsid w:val="00B945DD"/>
    <w:rsid w:val="00BC7E3F"/>
    <w:rsid w:val="00BD072C"/>
    <w:rsid w:val="00BD247C"/>
    <w:rsid w:val="00C909D6"/>
    <w:rsid w:val="00CB238F"/>
    <w:rsid w:val="00CB6ACA"/>
    <w:rsid w:val="00CD229A"/>
    <w:rsid w:val="00D00A72"/>
    <w:rsid w:val="00D41771"/>
    <w:rsid w:val="00D5680C"/>
    <w:rsid w:val="00D64696"/>
    <w:rsid w:val="00D6698C"/>
    <w:rsid w:val="00D71A85"/>
    <w:rsid w:val="00D972E9"/>
    <w:rsid w:val="00DE0214"/>
    <w:rsid w:val="00E0374D"/>
    <w:rsid w:val="00E57628"/>
    <w:rsid w:val="00E608F7"/>
    <w:rsid w:val="00EA7C3B"/>
    <w:rsid w:val="00EF6FD8"/>
    <w:rsid w:val="00FA6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E6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 маркированный"/>
    <w:basedOn w:val="a"/>
    <w:uiPriority w:val="1"/>
    <w:qFormat/>
    <w:rsid w:val="004A6E67"/>
    <w:pPr>
      <w:ind w:left="720"/>
      <w:contextualSpacing/>
    </w:pPr>
  </w:style>
  <w:style w:type="paragraph" w:styleId="a4">
    <w:name w:val="footer"/>
    <w:basedOn w:val="a"/>
    <w:link w:val="a5"/>
    <w:uiPriority w:val="99"/>
    <w:rsid w:val="004A6E67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</w:rPr>
  </w:style>
  <w:style w:type="character" w:customStyle="1" w:styleId="a5">
    <w:name w:val="Нижний колонтитул Знак"/>
    <w:link w:val="a4"/>
    <w:uiPriority w:val="99"/>
    <w:locked/>
    <w:rsid w:val="004A6E67"/>
    <w:rPr>
      <w:rFonts w:cs="Times New Roman"/>
    </w:rPr>
  </w:style>
  <w:style w:type="paragraph" w:customStyle="1" w:styleId="1">
    <w:name w:val="Абзац списка1"/>
    <w:basedOn w:val="a"/>
    <w:uiPriority w:val="99"/>
    <w:rsid w:val="004A6E67"/>
    <w:pPr>
      <w:ind w:left="720"/>
      <w:contextualSpacing/>
    </w:pPr>
    <w:rPr>
      <w:rFonts w:eastAsia="Calibri"/>
    </w:rPr>
  </w:style>
  <w:style w:type="paragraph" w:styleId="a6">
    <w:name w:val="Body Text"/>
    <w:basedOn w:val="a"/>
    <w:link w:val="a7"/>
    <w:rsid w:val="00A27194"/>
    <w:pPr>
      <w:tabs>
        <w:tab w:val="num" w:pos="720"/>
      </w:tabs>
      <w:ind w:hanging="360"/>
      <w:jc w:val="center"/>
    </w:pPr>
    <w:rPr>
      <w:b/>
      <w:bCs/>
      <w:smallCaps/>
    </w:rPr>
  </w:style>
  <w:style w:type="character" w:customStyle="1" w:styleId="a7">
    <w:name w:val="Основной текст Знак"/>
    <w:link w:val="a6"/>
    <w:rsid w:val="00A27194"/>
    <w:rPr>
      <w:rFonts w:ascii="Times New Roman" w:eastAsia="Times New Roman" w:hAnsi="Times New Roman"/>
      <w:b/>
      <w:bCs/>
      <w:smallCaps/>
      <w:sz w:val="24"/>
      <w:szCs w:val="24"/>
    </w:rPr>
  </w:style>
  <w:style w:type="paragraph" w:customStyle="1" w:styleId="TextBodyIndent">
    <w:name w:val="Text Body Indent"/>
    <w:basedOn w:val="a"/>
    <w:rsid w:val="00561BCA"/>
    <w:pPr>
      <w:suppressAutoHyphens/>
      <w:spacing w:after="120"/>
      <w:ind w:left="283"/>
    </w:pPr>
    <w:rPr>
      <w:rFonts w:ascii="Times New Roman;Times New Roman" w:eastAsia="Times New Roman;Times New Roman" w:hAnsi="Times New Roman;Times New Roman" w:cs="Times New Roman;Times New Roman"/>
      <w:lang w:eastAsia="zh-CN"/>
    </w:rPr>
  </w:style>
  <w:style w:type="paragraph" w:customStyle="1" w:styleId="a8">
    <w:name w:val="дата"/>
    <w:basedOn w:val="a"/>
    <w:rsid w:val="00561BCA"/>
    <w:pPr>
      <w:tabs>
        <w:tab w:val="left" w:pos="1134"/>
        <w:tab w:val="left" w:pos="3402"/>
        <w:tab w:val="left" w:pos="5103"/>
      </w:tabs>
      <w:suppressAutoHyphens/>
      <w:autoSpaceDE w:val="0"/>
    </w:pPr>
    <w:rPr>
      <w:rFonts w:ascii="Times New Roman;Times New Roman" w:eastAsia="Times New Roman;Times New Roman" w:hAnsi="Times New Roman;Times New Roman" w:cs="Times New Roman;Times New Roman"/>
      <w:b/>
      <w:bCs/>
      <w:lang w:eastAsia="zh-CN"/>
    </w:rPr>
  </w:style>
  <w:style w:type="paragraph" w:customStyle="1" w:styleId="Default">
    <w:name w:val="Default"/>
    <w:rsid w:val="00561BCA"/>
    <w:pPr>
      <w:suppressAutoHyphens/>
      <w:autoSpaceDE w:val="0"/>
    </w:pPr>
    <w:rPr>
      <w:rFonts w:ascii="Times New Roman;Times New Roman" w:eastAsia="Times New Roman;Times New Roman" w:hAnsi="Times New Roman;Times New Roman" w:cs="Times New Roman;Times New Roman"/>
      <w:color w:val="000000"/>
      <w:sz w:val="24"/>
      <w:szCs w:val="24"/>
      <w:lang w:eastAsia="zh-CN"/>
    </w:rPr>
  </w:style>
  <w:style w:type="paragraph" w:styleId="a9">
    <w:name w:val="header"/>
    <w:basedOn w:val="a"/>
    <w:link w:val="aa"/>
    <w:uiPriority w:val="99"/>
    <w:unhideWhenUsed/>
    <w:rsid w:val="00C909D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C909D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4532</Words>
  <Characters>25835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KomK318-1</cp:lastModifiedBy>
  <cp:revision>4</cp:revision>
  <cp:lastPrinted>2017-11-10T09:58:00Z</cp:lastPrinted>
  <dcterms:created xsi:type="dcterms:W3CDTF">2022-02-23T10:06:00Z</dcterms:created>
  <dcterms:modified xsi:type="dcterms:W3CDTF">2022-07-07T13:32:00Z</dcterms:modified>
</cp:coreProperties>
</file>